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254F" w14:textId="77777777" w:rsidR="00D55F37" w:rsidRPr="00755278"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0" w14:textId="77777777" w:rsidR="00D55F37" w:rsidRPr="00755278"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1" w14:textId="77777777" w:rsidR="00D55F37" w:rsidRPr="00755278"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2" w14:textId="77777777" w:rsidR="00D55F37" w:rsidRPr="00755278"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3" w14:textId="77777777" w:rsidR="00D55F37" w:rsidRPr="00755278"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4" w14:textId="77777777" w:rsidR="00D55F37" w:rsidRPr="00755278"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5" w14:textId="3F5E289B" w:rsidR="00D55F37" w:rsidRPr="00755278" w:rsidRDefault="00D55F37" w:rsidP="00431BFE">
      <w:pPr>
        <w:pStyle w:val="Heading2"/>
        <w:numPr>
          <w:ilvl w:val="0"/>
          <w:numId w:val="0"/>
        </w:numPr>
        <w:tabs>
          <w:tab w:val="left" w:pos="1620"/>
          <w:tab w:val="center" w:pos="4489"/>
        </w:tabs>
        <w:spacing w:after="120" w:afterAutospacing="0"/>
        <w:jc w:val="center"/>
        <w:rPr>
          <w:color w:val="auto"/>
          <w:sz w:val="44"/>
          <w:szCs w:val="44"/>
          <w:lang w:val="en-US"/>
        </w:rPr>
      </w:pPr>
      <w:r w:rsidRPr="00755278">
        <w:rPr>
          <w:color w:val="auto"/>
          <w:sz w:val="44"/>
          <w:szCs w:val="44"/>
          <w:lang w:val="en-US"/>
        </w:rPr>
        <w:t>TIÊU CHÍ ĐÁNH GIÁ KỸ THUẬT</w:t>
      </w:r>
    </w:p>
    <w:p w14:paraId="56722556" w14:textId="3891962C" w:rsidR="00D55F37" w:rsidRPr="00755278" w:rsidRDefault="00D55F37" w:rsidP="00431BFE">
      <w:pPr>
        <w:spacing w:after="120"/>
        <w:jc w:val="center"/>
        <w:rPr>
          <w:rFonts w:ascii="Times New Roman" w:hAnsi="Times New Roman" w:cs="Times New Roman"/>
          <w:b/>
          <w:sz w:val="44"/>
          <w:szCs w:val="44"/>
        </w:rPr>
      </w:pPr>
      <w:r w:rsidRPr="00755278">
        <w:rPr>
          <w:rFonts w:ascii="Times New Roman" w:hAnsi="Times New Roman" w:cs="Times New Roman"/>
          <w:b/>
          <w:sz w:val="44"/>
          <w:szCs w:val="44"/>
        </w:rPr>
        <w:t>KẸP BULÔNG CHẺ CU-AL</w:t>
      </w:r>
      <w:r w:rsidR="00242790" w:rsidRPr="00755278">
        <w:rPr>
          <w:rFonts w:ascii="Times New Roman" w:hAnsi="Times New Roman" w:cs="Times New Roman"/>
          <w:b/>
          <w:sz w:val="44"/>
          <w:szCs w:val="44"/>
        </w:rPr>
        <w:t xml:space="preserve"> (SPLIT-BOLT)</w:t>
      </w:r>
    </w:p>
    <w:p w14:paraId="56722557" w14:textId="77777777" w:rsidR="00D55F37" w:rsidRPr="00755278" w:rsidRDefault="00D55F37" w:rsidP="00137395">
      <w:pPr>
        <w:jc w:val="center"/>
        <w:rPr>
          <w:rFonts w:ascii="Times New Roman" w:hAnsi="Times New Roman" w:cs="Times New Roman"/>
          <w:b/>
          <w:sz w:val="26"/>
          <w:szCs w:val="26"/>
        </w:rPr>
      </w:pPr>
      <w:r w:rsidRPr="00755278">
        <w:rPr>
          <w:rFonts w:ascii="Times New Roman" w:hAnsi="Times New Roman" w:cs="Times New Roman"/>
          <w:b/>
          <w:sz w:val="26"/>
          <w:szCs w:val="26"/>
        </w:rPr>
        <w:br w:type="page"/>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672"/>
        <w:gridCol w:w="2498"/>
        <w:gridCol w:w="1264"/>
        <w:gridCol w:w="989"/>
        <w:gridCol w:w="1590"/>
      </w:tblGrid>
      <w:tr w:rsidR="00755278" w:rsidRPr="00755278" w14:paraId="5672255D" w14:textId="77777777" w:rsidTr="00242790">
        <w:trPr>
          <w:trHeight w:val="390"/>
          <w:tblHeader/>
        </w:trPr>
        <w:tc>
          <w:tcPr>
            <w:tcW w:w="707" w:type="dxa"/>
            <w:vMerge w:val="restart"/>
            <w:shd w:val="clear" w:color="auto" w:fill="auto"/>
            <w:vAlign w:val="center"/>
            <w:hideMark/>
          </w:tcPr>
          <w:p w14:paraId="56722559" w14:textId="5D03C520" w:rsidR="00C34107" w:rsidRPr="00755278" w:rsidRDefault="00C34107" w:rsidP="005D1685">
            <w:pPr>
              <w:spacing w:after="0" w:line="240" w:lineRule="auto"/>
              <w:jc w:val="center"/>
              <w:rPr>
                <w:rFonts w:ascii="Times New Roman" w:eastAsia="Times New Roman" w:hAnsi="Times New Roman" w:cs="Times New Roman"/>
                <w:b/>
                <w:bCs/>
                <w:sz w:val="28"/>
                <w:szCs w:val="28"/>
              </w:rPr>
            </w:pPr>
            <w:r w:rsidRPr="00755278">
              <w:rPr>
                <w:rFonts w:ascii="Times New Roman" w:eastAsia="Times New Roman" w:hAnsi="Times New Roman" w:cs="Times New Roman"/>
                <w:b/>
                <w:bCs/>
                <w:sz w:val="28"/>
                <w:szCs w:val="28"/>
              </w:rPr>
              <w:lastRenderedPageBreak/>
              <w:t>TT</w:t>
            </w:r>
          </w:p>
        </w:tc>
        <w:tc>
          <w:tcPr>
            <w:tcW w:w="5170" w:type="dxa"/>
            <w:gridSpan w:val="2"/>
            <w:shd w:val="clear" w:color="auto" w:fill="auto"/>
            <w:vAlign w:val="center"/>
          </w:tcPr>
          <w:p w14:paraId="5672255B" w14:textId="14049821" w:rsidR="00C34107" w:rsidRPr="00755278" w:rsidRDefault="00C34107" w:rsidP="005D1685">
            <w:pPr>
              <w:spacing w:after="0" w:line="240" w:lineRule="auto"/>
              <w:jc w:val="center"/>
              <w:rPr>
                <w:rFonts w:ascii="Times New Roman" w:eastAsia="Times New Roman" w:hAnsi="Times New Roman" w:cs="Times New Roman"/>
                <w:b/>
                <w:bCs/>
                <w:sz w:val="28"/>
                <w:szCs w:val="28"/>
              </w:rPr>
            </w:pPr>
            <w:r w:rsidRPr="00755278">
              <w:rPr>
                <w:rFonts w:ascii="Times New Roman" w:eastAsia="Times New Roman" w:hAnsi="Times New Roman" w:cs="Times New Roman"/>
                <w:b/>
                <w:bCs/>
                <w:sz w:val="28"/>
                <w:szCs w:val="28"/>
              </w:rPr>
              <w:t>Tiêu chí</w:t>
            </w:r>
          </w:p>
        </w:tc>
        <w:tc>
          <w:tcPr>
            <w:tcW w:w="3843" w:type="dxa"/>
            <w:gridSpan w:val="3"/>
            <w:shd w:val="clear" w:color="auto" w:fill="auto"/>
            <w:vAlign w:val="center"/>
            <w:hideMark/>
          </w:tcPr>
          <w:p w14:paraId="5672255C" w14:textId="06952974" w:rsidR="00C34107" w:rsidRPr="00755278" w:rsidRDefault="006007C8" w:rsidP="005D1685">
            <w:pPr>
              <w:spacing w:after="0" w:line="240" w:lineRule="auto"/>
              <w:jc w:val="center"/>
              <w:rPr>
                <w:rFonts w:ascii="Times New Roman" w:eastAsia="Times New Roman" w:hAnsi="Times New Roman" w:cs="Times New Roman"/>
                <w:b/>
                <w:bCs/>
                <w:sz w:val="28"/>
                <w:szCs w:val="28"/>
              </w:rPr>
            </w:pPr>
            <w:r w:rsidRPr="00755278">
              <w:rPr>
                <w:rFonts w:ascii="Times New Roman" w:eastAsia="Times New Roman" w:hAnsi="Times New Roman" w:cs="Times New Roman"/>
                <w:b/>
                <w:bCs/>
                <w:sz w:val="28"/>
                <w:szCs w:val="28"/>
                <w:lang w:val="en-GB"/>
              </w:rPr>
              <w:t>Đánh giá tính đáp ứng</w:t>
            </w:r>
          </w:p>
        </w:tc>
      </w:tr>
      <w:tr w:rsidR="00755278" w:rsidRPr="00755278" w14:paraId="56722564" w14:textId="77777777" w:rsidTr="00242790">
        <w:trPr>
          <w:trHeight w:val="660"/>
          <w:tblHeader/>
        </w:trPr>
        <w:tc>
          <w:tcPr>
            <w:tcW w:w="707" w:type="dxa"/>
            <w:vMerge/>
            <w:vAlign w:val="center"/>
            <w:hideMark/>
          </w:tcPr>
          <w:p w14:paraId="5672255E" w14:textId="77777777" w:rsidR="000C684B" w:rsidRPr="00755278" w:rsidRDefault="000C684B" w:rsidP="005D1685">
            <w:pPr>
              <w:spacing w:after="0" w:line="240" w:lineRule="auto"/>
              <w:jc w:val="center"/>
              <w:rPr>
                <w:rFonts w:ascii="Times New Roman" w:eastAsia="Times New Roman" w:hAnsi="Times New Roman" w:cs="Times New Roman"/>
                <w:b/>
                <w:bCs/>
                <w:sz w:val="28"/>
                <w:szCs w:val="28"/>
              </w:rPr>
            </w:pPr>
          </w:p>
        </w:tc>
        <w:tc>
          <w:tcPr>
            <w:tcW w:w="2672" w:type="dxa"/>
            <w:shd w:val="clear" w:color="auto" w:fill="auto"/>
            <w:vAlign w:val="center"/>
            <w:hideMark/>
          </w:tcPr>
          <w:p w14:paraId="5672255F" w14:textId="3DE8F9F8" w:rsidR="000C684B" w:rsidRPr="00755278" w:rsidRDefault="00E63E49" w:rsidP="005D1685">
            <w:pPr>
              <w:spacing w:after="0" w:line="240" w:lineRule="auto"/>
              <w:jc w:val="center"/>
              <w:rPr>
                <w:rFonts w:ascii="Times New Roman" w:eastAsia="Times New Roman" w:hAnsi="Times New Roman" w:cs="Times New Roman"/>
                <w:b/>
                <w:bCs/>
                <w:sz w:val="28"/>
                <w:szCs w:val="28"/>
              </w:rPr>
            </w:pPr>
            <w:r w:rsidRPr="00755278">
              <w:rPr>
                <w:rFonts w:ascii="Times New Roman" w:eastAsia="Times New Roman" w:hAnsi="Times New Roman" w:cs="Times New Roman"/>
                <w:b/>
                <w:bCs/>
                <w:sz w:val="28"/>
                <w:szCs w:val="28"/>
              </w:rPr>
              <w:t>Mô tả</w:t>
            </w:r>
          </w:p>
        </w:tc>
        <w:tc>
          <w:tcPr>
            <w:tcW w:w="2498" w:type="dxa"/>
            <w:shd w:val="clear" w:color="auto" w:fill="auto"/>
            <w:vAlign w:val="center"/>
            <w:hideMark/>
          </w:tcPr>
          <w:p w14:paraId="56722560" w14:textId="188FF015" w:rsidR="000C684B" w:rsidRPr="00755278" w:rsidRDefault="000C684B" w:rsidP="005D1685">
            <w:pPr>
              <w:spacing w:after="0" w:line="240" w:lineRule="auto"/>
              <w:jc w:val="center"/>
              <w:rPr>
                <w:rFonts w:ascii="Times New Roman" w:eastAsia="Times New Roman" w:hAnsi="Times New Roman" w:cs="Times New Roman"/>
                <w:b/>
                <w:bCs/>
                <w:sz w:val="28"/>
                <w:szCs w:val="28"/>
              </w:rPr>
            </w:pPr>
            <w:r w:rsidRPr="00755278">
              <w:rPr>
                <w:rFonts w:ascii="Times New Roman" w:eastAsia="Times New Roman" w:hAnsi="Times New Roman" w:cs="Times New Roman"/>
                <w:b/>
                <w:bCs/>
                <w:sz w:val="28"/>
                <w:szCs w:val="28"/>
              </w:rPr>
              <w:t>Yêu cầu</w:t>
            </w:r>
          </w:p>
        </w:tc>
        <w:tc>
          <w:tcPr>
            <w:tcW w:w="1264" w:type="dxa"/>
            <w:tcBorders>
              <w:top w:val="nil"/>
              <w:left w:val="nil"/>
              <w:bottom w:val="single" w:sz="4" w:space="0" w:color="auto"/>
              <w:right w:val="single" w:sz="4" w:space="0" w:color="auto"/>
            </w:tcBorders>
            <w:shd w:val="clear" w:color="auto" w:fill="auto"/>
            <w:vAlign w:val="center"/>
            <w:hideMark/>
          </w:tcPr>
          <w:p w14:paraId="56722561" w14:textId="7C5C4B3C" w:rsidR="000C684B" w:rsidRPr="00755278" w:rsidRDefault="000C684B" w:rsidP="005D1685">
            <w:pPr>
              <w:spacing w:after="0" w:line="240" w:lineRule="auto"/>
              <w:jc w:val="center"/>
              <w:rPr>
                <w:rFonts w:ascii="Times New Roman" w:eastAsia="Times New Roman" w:hAnsi="Times New Roman" w:cs="Times New Roman"/>
                <w:b/>
                <w:bCs/>
                <w:sz w:val="28"/>
                <w:szCs w:val="28"/>
              </w:rPr>
            </w:pPr>
            <w:r w:rsidRPr="00755278">
              <w:rPr>
                <w:rFonts w:ascii="Times New Roman" w:hAnsi="Times New Roman" w:cs="Times New Roman"/>
                <w:b/>
                <w:bCs/>
                <w:sz w:val="28"/>
                <w:szCs w:val="28"/>
                <w:lang w:val="en-GB"/>
              </w:rPr>
              <w:t>Đáp ứng</w:t>
            </w:r>
          </w:p>
        </w:tc>
        <w:tc>
          <w:tcPr>
            <w:tcW w:w="989" w:type="dxa"/>
            <w:tcBorders>
              <w:top w:val="nil"/>
              <w:left w:val="nil"/>
              <w:bottom w:val="single" w:sz="4" w:space="0" w:color="auto"/>
              <w:right w:val="single" w:sz="4" w:space="0" w:color="auto"/>
            </w:tcBorders>
            <w:shd w:val="clear" w:color="auto" w:fill="auto"/>
            <w:vAlign w:val="center"/>
            <w:hideMark/>
          </w:tcPr>
          <w:p w14:paraId="56722562" w14:textId="745A264F" w:rsidR="000C684B" w:rsidRPr="00755278" w:rsidRDefault="000C684B" w:rsidP="005D1685">
            <w:pPr>
              <w:spacing w:after="0" w:line="240" w:lineRule="auto"/>
              <w:jc w:val="center"/>
              <w:rPr>
                <w:rFonts w:ascii="Times New Roman" w:eastAsia="Times New Roman" w:hAnsi="Times New Roman" w:cs="Times New Roman"/>
                <w:b/>
                <w:bCs/>
                <w:sz w:val="28"/>
                <w:szCs w:val="28"/>
              </w:rPr>
            </w:pPr>
            <w:r w:rsidRPr="00755278">
              <w:rPr>
                <w:rFonts w:ascii="Times New Roman" w:hAnsi="Times New Roman" w:cs="Times New Roman"/>
                <w:b/>
                <w:bCs/>
                <w:sz w:val="28"/>
                <w:szCs w:val="28"/>
                <w:lang w:val="en-GB"/>
              </w:rPr>
              <w:t>Chấp nhận được</w:t>
            </w:r>
          </w:p>
        </w:tc>
        <w:tc>
          <w:tcPr>
            <w:tcW w:w="1590" w:type="dxa"/>
            <w:tcBorders>
              <w:top w:val="nil"/>
              <w:left w:val="nil"/>
              <w:bottom w:val="single" w:sz="4" w:space="0" w:color="auto"/>
              <w:right w:val="single" w:sz="4" w:space="0" w:color="auto"/>
            </w:tcBorders>
            <w:shd w:val="clear" w:color="auto" w:fill="auto"/>
            <w:vAlign w:val="center"/>
            <w:hideMark/>
          </w:tcPr>
          <w:p w14:paraId="56722563" w14:textId="66F43679" w:rsidR="000C684B" w:rsidRPr="00755278" w:rsidRDefault="000C684B" w:rsidP="005D1685">
            <w:pPr>
              <w:spacing w:after="0" w:line="240" w:lineRule="auto"/>
              <w:jc w:val="center"/>
              <w:rPr>
                <w:rFonts w:ascii="Times New Roman" w:eastAsia="Times New Roman" w:hAnsi="Times New Roman" w:cs="Times New Roman"/>
                <w:b/>
                <w:bCs/>
                <w:sz w:val="28"/>
                <w:szCs w:val="28"/>
              </w:rPr>
            </w:pPr>
            <w:r w:rsidRPr="00755278">
              <w:rPr>
                <w:rFonts w:ascii="Times New Roman" w:hAnsi="Times New Roman" w:cs="Times New Roman"/>
                <w:b/>
                <w:bCs/>
                <w:sz w:val="28"/>
                <w:szCs w:val="28"/>
                <w:lang w:val="en-GB"/>
              </w:rPr>
              <w:t>Không đáp ứng</w:t>
            </w:r>
          </w:p>
        </w:tc>
      </w:tr>
      <w:tr w:rsidR="00755278" w:rsidRPr="00755278" w14:paraId="5672256B" w14:textId="77777777" w:rsidTr="00242790">
        <w:trPr>
          <w:trHeight w:val="375"/>
        </w:trPr>
        <w:tc>
          <w:tcPr>
            <w:tcW w:w="707" w:type="dxa"/>
            <w:shd w:val="clear" w:color="auto" w:fill="auto"/>
            <w:vAlign w:val="center"/>
            <w:hideMark/>
          </w:tcPr>
          <w:p w14:paraId="56722565" w14:textId="77777777" w:rsidR="00BD7E45" w:rsidRPr="00755278" w:rsidRDefault="00BD7E45" w:rsidP="00BD7E45">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1</w:t>
            </w:r>
          </w:p>
        </w:tc>
        <w:tc>
          <w:tcPr>
            <w:tcW w:w="2672" w:type="dxa"/>
            <w:tcBorders>
              <w:top w:val="single" w:sz="4" w:space="0" w:color="auto"/>
              <w:left w:val="nil"/>
              <w:bottom w:val="single" w:sz="4" w:space="0" w:color="auto"/>
              <w:right w:val="single" w:sz="4" w:space="0" w:color="auto"/>
            </w:tcBorders>
            <w:shd w:val="clear" w:color="auto" w:fill="auto"/>
            <w:vAlign w:val="center"/>
            <w:hideMark/>
          </w:tcPr>
          <w:p w14:paraId="56722566" w14:textId="6A824BDB" w:rsidR="00BD7E45" w:rsidRPr="00755278" w:rsidRDefault="00BD7E45" w:rsidP="00BD7E45">
            <w:pPr>
              <w:spacing w:after="0" w:line="240" w:lineRule="auto"/>
              <w:rPr>
                <w:rFonts w:ascii="Times New Roman" w:eastAsia="Times New Roman" w:hAnsi="Times New Roman" w:cs="Times New Roman"/>
                <w:sz w:val="28"/>
                <w:szCs w:val="28"/>
              </w:rPr>
            </w:pPr>
            <w:r w:rsidRPr="00755278">
              <w:rPr>
                <w:rFonts w:ascii="Times New Roman" w:hAnsi="Times New Roman" w:cs="Times New Roman"/>
                <w:sz w:val="28"/>
                <w:szCs w:val="28"/>
                <w:lang w:val="en-GB"/>
              </w:rPr>
              <w:t>Nhà sản xuất</w:t>
            </w:r>
          </w:p>
        </w:tc>
        <w:tc>
          <w:tcPr>
            <w:tcW w:w="2498" w:type="dxa"/>
            <w:tcBorders>
              <w:top w:val="nil"/>
              <w:left w:val="nil"/>
              <w:bottom w:val="single" w:sz="4" w:space="0" w:color="auto"/>
              <w:right w:val="single" w:sz="4" w:space="0" w:color="auto"/>
            </w:tcBorders>
            <w:shd w:val="clear" w:color="auto" w:fill="auto"/>
            <w:vAlign w:val="center"/>
            <w:hideMark/>
          </w:tcPr>
          <w:p w14:paraId="56722567" w14:textId="2AFB0146" w:rsidR="00BD7E45" w:rsidRPr="00755278" w:rsidRDefault="00BD7E45" w:rsidP="00BD7E45">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hideMark/>
          </w:tcPr>
          <w:p w14:paraId="56722568" w14:textId="63B4FAC1" w:rsidR="00BD7E45" w:rsidRPr="00755278" w:rsidRDefault="00BD7E45" w:rsidP="00BD7E45">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hideMark/>
          </w:tcPr>
          <w:p w14:paraId="56722569" w14:textId="310498DA" w:rsidR="00BD7E45" w:rsidRPr="00755278" w:rsidRDefault="00BD7E45" w:rsidP="00BD7E45">
            <w:pPr>
              <w:spacing w:after="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6A" w14:textId="04F7F625" w:rsidR="00BD7E45" w:rsidRPr="00755278" w:rsidRDefault="00BD7E45" w:rsidP="00BD7E45">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Không nêu rõ</w:t>
            </w:r>
          </w:p>
        </w:tc>
      </w:tr>
      <w:tr w:rsidR="00755278" w:rsidRPr="00755278" w14:paraId="56722572" w14:textId="77777777" w:rsidTr="00242790">
        <w:trPr>
          <w:trHeight w:val="375"/>
        </w:trPr>
        <w:tc>
          <w:tcPr>
            <w:tcW w:w="707" w:type="dxa"/>
            <w:shd w:val="clear" w:color="auto" w:fill="auto"/>
            <w:vAlign w:val="center"/>
            <w:hideMark/>
          </w:tcPr>
          <w:p w14:paraId="5672256C" w14:textId="77777777" w:rsidR="00BD7E45" w:rsidRPr="00755278" w:rsidRDefault="00BD7E45" w:rsidP="00BD7E45">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2</w:t>
            </w:r>
          </w:p>
        </w:tc>
        <w:tc>
          <w:tcPr>
            <w:tcW w:w="2672" w:type="dxa"/>
            <w:tcBorders>
              <w:top w:val="single" w:sz="4" w:space="0" w:color="auto"/>
              <w:left w:val="nil"/>
              <w:bottom w:val="single" w:sz="4" w:space="0" w:color="auto"/>
              <w:right w:val="single" w:sz="4" w:space="0" w:color="auto"/>
            </w:tcBorders>
            <w:shd w:val="clear" w:color="auto" w:fill="auto"/>
            <w:vAlign w:val="center"/>
            <w:hideMark/>
          </w:tcPr>
          <w:p w14:paraId="5672256D" w14:textId="0A87484C" w:rsidR="00BD7E45" w:rsidRPr="00755278" w:rsidRDefault="00BD7E45" w:rsidP="00BD7E45">
            <w:pPr>
              <w:spacing w:after="0" w:line="240" w:lineRule="auto"/>
              <w:jc w:val="both"/>
              <w:rPr>
                <w:rFonts w:ascii="Times New Roman" w:eastAsia="Times New Roman" w:hAnsi="Times New Roman" w:cs="Times New Roman"/>
                <w:sz w:val="28"/>
                <w:szCs w:val="28"/>
              </w:rPr>
            </w:pPr>
            <w:r w:rsidRPr="00755278">
              <w:rPr>
                <w:rFonts w:ascii="Times New Roman" w:hAnsi="Times New Roman" w:cs="Times New Roman"/>
                <w:sz w:val="28"/>
                <w:szCs w:val="28"/>
                <w:lang w:val="en-GB"/>
              </w:rPr>
              <w:t>Nước sản xuất</w:t>
            </w:r>
          </w:p>
        </w:tc>
        <w:tc>
          <w:tcPr>
            <w:tcW w:w="2498" w:type="dxa"/>
            <w:tcBorders>
              <w:top w:val="nil"/>
              <w:left w:val="nil"/>
              <w:bottom w:val="single" w:sz="4" w:space="0" w:color="auto"/>
              <w:right w:val="single" w:sz="4" w:space="0" w:color="auto"/>
            </w:tcBorders>
            <w:shd w:val="clear" w:color="auto" w:fill="auto"/>
            <w:vAlign w:val="center"/>
            <w:hideMark/>
          </w:tcPr>
          <w:p w14:paraId="5672256E" w14:textId="349AABC7" w:rsidR="00BD7E45" w:rsidRPr="00755278" w:rsidRDefault="00BD7E45" w:rsidP="00BD7E45">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hideMark/>
          </w:tcPr>
          <w:p w14:paraId="5672256F" w14:textId="37AA95CD" w:rsidR="00BD7E45" w:rsidRPr="00755278" w:rsidRDefault="00BD7E45" w:rsidP="00BD7E45">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hideMark/>
          </w:tcPr>
          <w:p w14:paraId="56722570" w14:textId="77777777" w:rsidR="00BD7E45" w:rsidRPr="00755278" w:rsidRDefault="00BD7E45" w:rsidP="00BD7E45">
            <w:pPr>
              <w:spacing w:after="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71" w14:textId="2641A155" w:rsidR="00BD7E45" w:rsidRPr="00755278" w:rsidRDefault="00BD7E45" w:rsidP="00BD7E45">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Không nêu rõ</w:t>
            </w:r>
          </w:p>
        </w:tc>
      </w:tr>
      <w:tr w:rsidR="00755278" w:rsidRPr="00755278" w14:paraId="56722579" w14:textId="77777777" w:rsidTr="00242790">
        <w:trPr>
          <w:trHeight w:val="375"/>
        </w:trPr>
        <w:tc>
          <w:tcPr>
            <w:tcW w:w="707" w:type="dxa"/>
            <w:shd w:val="clear" w:color="auto" w:fill="auto"/>
            <w:vAlign w:val="center"/>
            <w:hideMark/>
          </w:tcPr>
          <w:p w14:paraId="56722573" w14:textId="77777777" w:rsidR="00936FBA" w:rsidRPr="00755278" w:rsidRDefault="00936FBA" w:rsidP="00936FBA">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3</w:t>
            </w:r>
          </w:p>
        </w:tc>
        <w:tc>
          <w:tcPr>
            <w:tcW w:w="2672" w:type="dxa"/>
            <w:shd w:val="clear" w:color="auto" w:fill="auto"/>
            <w:vAlign w:val="center"/>
            <w:hideMark/>
          </w:tcPr>
          <w:p w14:paraId="56722574" w14:textId="686E18B8" w:rsidR="00936FBA" w:rsidRPr="00755278" w:rsidRDefault="000A5D49" w:rsidP="00936FBA">
            <w:pPr>
              <w:spacing w:after="0" w:line="240" w:lineRule="auto"/>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lang w:val="en-GB"/>
              </w:rPr>
              <w:t>Mã hiệu sản phẩm</w:t>
            </w:r>
          </w:p>
        </w:tc>
        <w:tc>
          <w:tcPr>
            <w:tcW w:w="2498" w:type="dxa"/>
            <w:tcBorders>
              <w:top w:val="nil"/>
              <w:left w:val="nil"/>
              <w:bottom w:val="single" w:sz="4" w:space="0" w:color="auto"/>
              <w:right w:val="single" w:sz="4" w:space="0" w:color="auto"/>
            </w:tcBorders>
            <w:shd w:val="clear" w:color="auto" w:fill="auto"/>
            <w:vAlign w:val="center"/>
            <w:hideMark/>
          </w:tcPr>
          <w:p w14:paraId="56722575" w14:textId="607C3806" w:rsidR="00936FBA" w:rsidRPr="00755278" w:rsidRDefault="00936FBA" w:rsidP="00936FBA">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hideMark/>
          </w:tcPr>
          <w:p w14:paraId="56722576" w14:textId="577920ED" w:rsidR="00936FBA" w:rsidRPr="00755278" w:rsidRDefault="00936FBA" w:rsidP="00A61DA3">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hideMark/>
          </w:tcPr>
          <w:p w14:paraId="56722577" w14:textId="5CF10B7F" w:rsidR="00936FBA" w:rsidRPr="00755278" w:rsidRDefault="00936FBA" w:rsidP="00A61DA3">
            <w:pPr>
              <w:spacing w:after="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78" w14:textId="585EFC85" w:rsidR="00936FBA" w:rsidRPr="00755278" w:rsidRDefault="00936FBA" w:rsidP="00A61DA3">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Không nêu rõ</w:t>
            </w:r>
          </w:p>
        </w:tc>
      </w:tr>
      <w:tr w:rsidR="00755278" w:rsidRPr="00755278" w14:paraId="56722580" w14:textId="77777777" w:rsidTr="00242790">
        <w:trPr>
          <w:trHeight w:val="375"/>
        </w:trPr>
        <w:tc>
          <w:tcPr>
            <w:tcW w:w="707" w:type="dxa"/>
            <w:shd w:val="clear" w:color="auto" w:fill="auto"/>
            <w:vAlign w:val="center"/>
            <w:hideMark/>
          </w:tcPr>
          <w:p w14:paraId="5672257A" w14:textId="77777777" w:rsidR="00242790" w:rsidRPr="00755278" w:rsidRDefault="00242790" w:rsidP="00242790">
            <w:pPr>
              <w:spacing w:after="0" w:line="240" w:lineRule="auto"/>
              <w:ind w:firstLineChars="100" w:firstLine="280"/>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2672" w:type="dxa"/>
            <w:shd w:val="clear" w:color="auto" w:fill="auto"/>
            <w:vAlign w:val="center"/>
            <w:hideMark/>
          </w:tcPr>
          <w:p w14:paraId="5672257B" w14:textId="3FA74870"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A 35-50/C 10-50</w:t>
            </w:r>
          </w:p>
        </w:tc>
        <w:tc>
          <w:tcPr>
            <w:tcW w:w="2498" w:type="dxa"/>
            <w:shd w:val="clear" w:color="auto" w:fill="auto"/>
            <w:vAlign w:val="center"/>
            <w:hideMark/>
          </w:tcPr>
          <w:p w14:paraId="5672257C" w14:textId="2A2E2555"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hideMark/>
          </w:tcPr>
          <w:p w14:paraId="5672257D" w14:textId="5EE89288"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hideMark/>
          </w:tcPr>
          <w:p w14:paraId="5672257E" w14:textId="1B4A4360" w:rsidR="00242790" w:rsidRPr="00755278" w:rsidRDefault="00242790" w:rsidP="00242790">
            <w:pPr>
              <w:spacing w:after="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7F" w14:textId="38651713"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Không nêu rõ</w:t>
            </w:r>
          </w:p>
        </w:tc>
      </w:tr>
      <w:tr w:rsidR="00755278" w:rsidRPr="00755278" w14:paraId="56722587" w14:textId="77777777" w:rsidTr="00242790">
        <w:trPr>
          <w:trHeight w:val="375"/>
        </w:trPr>
        <w:tc>
          <w:tcPr>
            <w:tcW w:w="707" w:type="dxa"/>
            <w:shd w:val="clear" w:color="auto" w:fill="auto"/>
            <w:vAlign w:val="center"/>
            <w:hideMark/>
          </w:tcPr>
          <w:p w14:paraId="56722581" w14:textId="77777777" w:rsidR="00242790" w:rsidRPr="00755278" w:rsidRDefault="00242790" w:rsidP="00242790">
            <w:pPr>
              <w:spacing w:after="0" w:line="240" w:lineRule="auto"/>
              <w:ind w:firstLineChars="100" w:firstLine="280"/>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2672" w:type="dxa"/>
            <w:shd w:val="clear" w:color="auto" w:fill="auto"/>
            <w:vAlign w:val="center"/>
            <w:hideMark/>
          </w:tcPr>
          <w:p w14:paraId="56722582" w14:textId="32D4E71B"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A 70-95/C 10-95</w:t>
            </w:r>
          </w:p>
        </w:tc>
        <w:tc>
          <w:tcPr>
            <w:tcW w:w="2498" w:type="dxa"/>
            <w:shd w:val="clear" w:color="auto" w:fill="auto"/>
            <w:vAlign w:val="center"/>
            <w:hideMark/>
          </w:tcPr>
          <w:p w14:paraId="56722583" w14:textId="05F1414F"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hideMark/>
          </w:tcPr>
          <w:p w14:paraId="56722584" w14:textId="1932F8C4"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hideMark/>
          </w:tcPr>
          <w:p w14:paraId="56722585"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86" w14:textId="537E27E8"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Không nêu rõ</w:t>
            </w:r>
          </w:p>
        </w:tc>
      </w:tr>
      <w:tr w:rsidR="00755278" w:rsidRPr="00755278" w14:paraId="5672258E" w14:textId="77777777" w:rsidTr="00242790">
        <w:trPr>
          <w:trHeight w:val="375"/>
        </w:trPr>
        <w:tc>
          <w:tcPr>
            <w:tcW w:w="707" w:type="dxa"/>
            <w:shd w:val="clear" w:color="auto" w:fill="auto"/>
            <w:vAlign w:val="center"/>
            <w:hideMark/>
          </w:tcPr>
          <w:p w14:paraId="56722588" w14:textId="77777777" w:rsidR="00242790" w:rsidRPr="00755278" w:rsidRDefault="00242790" w:rsidP="00242790">
            <w:pPr>
              <w:spacing w:after="0" w:line="240" w:lineRule="auto"/>
              <w:ind w:firstLineChars="100" w:firstLine="280"/>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2672" w:type="dxa"/>
            <w:shd w:val="clear" w:color="auto" w:fill="auto"/>
            <w:vAlign w:val="center"/>
            <w:hideMark/>
          </w:tcPr>
          <w:p w14:paraId="56722589" w14:textId="50C4D083"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A 120-150/C 25-150</w:t>
            </w:r>
          </w:p>
        </w:tc>
        <w:tc>
          <w:tcPr>
            <w:tcW w:w="2498" w:type="dxa"/>
            <w:shd w:val="clear" w:color="auto" w:fill="auto"/>
            <w:vAlign w:val="center"/>
            <w:hideMark/>
          </w:tcPr>
          <w:p w14:paraId="5672258A" w14:textId="5FDF8421"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hideMark/>
          </w:tcPr>
          <w:p w14:paraId="5672258B" w14:textId="29CDCBAB"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hideMark/>
          </w:tcPr>
          <w:p w14:paraId="5672258C"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8D" w14:textId="570B3789"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Không nêu rõ</w:t>
            </w:r>
          </w:p>
        </w:tc>
      </w:tr>
      <w:tr w:rsidR="00755278" w:rsidRPr="00755278" w14:paraId="5672259C" w14:textId="77777777" w:rsidTr="00242790">
        <w:trPr>
          <w:trHeight w:val="990"/>
        </w:trPr>
        <w:tc>
          <w:tcPr>
            <w:tcW w:w="707" w:type="dxa"/>
            <w:shd w:val="clear" w:color="auto" w:fill="auto"/>
            <w:vAlign w:val="center"/>
            <w:hideMark/>
          </w:tcPr>
          <w:p w14:paraId="56722596" w14:textId="2C1239CE"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4</w:t>
            </w:r>
          </w:p>
        </w:tc>
        <w:tc>
          <w:tcPr>
            <w:tcW w:w="2672" w:type="dxa"/>
            <w:shd w:val="clear" w:color="auto" w:fill="auto"/>
            <w:vAlign w:val="center"/>
            <w:hideMark/>
          </w:tcPr>
          <w:p w14:paraId="56722597" w14:textId="77777777" w:rsidR="00242790" w:rsidRPr="00755278" w:rsidRDefault="00242790" w:rsidP="00242790">
            <w:pPr>
              <w:spacing w:after="0" w:line="240" w:lineRule="auto"/>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Tiêu chuẩn quản lý chất lượng</w:t>
            </w:r>
          </w:p>
        </w:tc>
        <w:tc>
          <w:tcPr>
            <w:tcW w:w="2498" w:type="dxa"/>
            <w:shd w:val="clear" w:color="auto" w:fill="auto"/>
            <w:vAlign w:val="center"/>
            <w:hideMark/>
          </w:tcPr>
          <w:p w14:paraId="56722598" w14:textId="765198AF"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ISO 9001 hoặc tương đương</w:t>
            </w:r>
          </w:p>
        </w:tc>
        <w:tc>
          <w:tcPr>
            <w:tcW w:w="1264" w:type="dxa"/>
            <w:shd w:val="clear" w:color="auto" w:fill="auto"/>
            <w:vAlign w:val="center"/>
          </w:tcPr>
          <w:p w14:paraId="56722599" w14:textId="63544178"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vAlign w:val="center"/>
          </w:tcPr>
          <w:p w14:paraId="5672259A" w14:textId="00682CD0" w:rsidR="00242790" w:rsidRPr="00755278" w:rsidRDefault="00242790" w:rsidP="00242790">
            <w:pPr>
              <w:spacing w:after="0" w:line="240" w:lineRule="auto"/>
              <w:jc w:val="center"/>
              <w:rPr>
                <w:rFonts w:ascii="Times New Roman" w:eastAsia="Times New Roman" w:hAnsi="Times New Roman" w:cs="Times New Roman"/>
                <w:sz w:val="28"/>
                <w:szCs w:val="28"/>
              </w:rPr>
            </w:pPr>
          </w:p>
        </w:tc>
        <w:tc>
          <w:tcPr>
            <w:tcW w:w="1590" w:type="dxa"/>
            <w:shd w:val="clear" w:color="auto" w:fill="auto"/>
            <w:vAlign w:val="center"/>
          </w:tcPr>
          <w:p w14:paraId="5672259B" w14:textId="39189DBD"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5A3" w14:textId="77777777" w:rsidTr="00242790">
        <w:trPr>
          <w:trHeight w:val="660"/>
        </w:trPr>
        <w:tc>
          <w:tcPr>
            <w:tcW w:w="707" w:type="dxa"/>
            <w:shd w:val="clear" w:color="auto" w:fill="auto"/>
            <w:vAlign w:val="center"/>
            <w:hideMark/>
          </w:tcPr>
          <w:p w14:paraId="5672259D" w14:textId="0A49B3B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5</w:t>
            </w:r>
          </w:p>
        </w:tc>
        <w:tc>
          <w:tcPr>
            <w:tcW w:w="2672" w:type="dxa"/>
            <w:shd w:val="clear" w:color="auto" w:fill="auto"/>
            <w:vAlign w:val="center"/>
            <w:hideMark/>
          </w:tcPr>
          <w:p w14:paraId="5672259E" w14:textId="77777777"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Tiêu chuẩn áp dụng</w:t>
            </w:r>
          </w:p>
        </w:tc>
        <w:tc>
          <w:tcPr>
            <w:tcW w:w="2498" w:type="dxa"/>
            <w:shd w:val="clear" w:color="auto" w:fill="auto"/>
            <w:vAlign w:val="center"/>
            <w:hideMark/>
          </w:tcPr>
          <w:p w14:paraId="5672259F" w14:textId="77777777"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bCs/>
                <w:sz w:val="28"/>
                <w:szCs w:val="28"/>
              </w:rPr>
              <w:t>AS 1154.1 và TCVN 3624-81 hoặc tương đương</w:t>
            </w:r>
          </w:p>
        </w:tc>
        <w:tc>
          <w:tcPr>
            <w:tcW w:w="1264" w:type="dxa"/>
            <w:shd w:val="clear" w:color="auto" w:fill="auto"/>
            <w:vAlign w:val="center"/>
            <w:hideMark/>
          </w:tcPr>
          <w:p w14:paraId="567225A0"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vAlign w:val="center"/>
            <w:hideMark/>
          </w:tcPr>
          <w:p w14:paraId="567225A1" w14:textId="378BD02D" w:rsidR="00242790" w:rsidRPr="00755278" w:rsidRDefault="00242790" w:rsidP="00242790">
            <w:pPr>
              <w:spacing w:after="0" w:line="240" w:lineRule="auto"/>
              <w:jc w:val="center"/>
              <w:rPr>
                <w:rFonts w:ascii="Times New Roman" w:eastAsia="Times New Roman" w:hAnsi="Times New Roman" w:cs="Times New Roman"/>
                <w:sz w:val="28"/>
                <w:szCs w:val="28"/>
              </w:rPr>
            </w:pPr>
          </w:p>
        </w:tc>
        <w:tc>
          <w:tcPr>
            <w:tcW w:w="1590" w:type="dxa"/>
            <w:shd w:val="clear" w:color="auto" w:fill="auto"/>
            <w:vAlign w:val="center"/>
            <w:hideMark/>
          </w:tcPr>
          <w:p w14:paraId="567225A2"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5AA" w14:textId="77777777" w:rsidTr="00242790">
        <w:trPr>
          <w:trHeight w:val="7103"/>
        </w:trPr>
        <w:tc>
          <w:tcPr>
            <w:tcW w:w="707" w:type="dxa"/>
            <w:shd w:val="clear" w:color="auto" w:fill="auto"/>
            <w:vAlign w:val="center"/>
            <w:hideMark/>
          </w:tcPr>
          <w:p w14:paraId="567225A4" w14:textId="79B93BC6"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6</w:t>
            </w:r>
          </w:p>
        </w:tc>
        <w:tc>
          <w:tcPr>
            <w:tcW w:w="2672" w:type="dxa"/>
            <w:shd w:val="clear" w:color="auto" w:fill="auto"/>
            <w:vAlign w:val="center"/>
            <w:hideMark/>
          </w:tcPr>
          <w:p w14:paraId="567225A5" w14:textId="10C2D1F4"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Loại kẹp</w:t>
            </w:r>
          </w:p>
        </w:tc>
        <w:tc>
          <w:tcPr>
            <w:tcW w:w="2498" w:type="dxa"/>
            <w:shd w:val="clear" w:color="auto" w:fill="auto"/>
            <w:vAlign w:val="center"/>
            <w:hideMark/>
          </w:tcPr>
          <w:p w14:paraId="554DF187" w14:textId="2DC7FE26"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xml:space="preserve">Kẹp </w:t>
            </w:r>
            <w:r w:rsidR="005F1E32" w:rsidRPr="00755278">
              <w:rPr>
                <w:rFonts w:ascii="Times New Roman" w:eastAsia="Times New Roman" w:hAnsi="Times New Roman" w:cs="Times New Roman"/>
                <w:sz w:val="28"/>
                <w:szCs w:val="28"/>
              </w:rPr>
              <w:t xml:space="preserve">Bu </w:t>
            </w:r>
            <w:r w:rsidRPr="00755278">
              <w:rPr>
                <w:rFonts w:ascii="Times New Roman" w:eastAsia="Times New Roman" w:hAnsi="Times New Roman" w:cs="Times New Roman"/>
                <w:sz w:val="28"/>
                <w:szCs w:val="28"/>
              </w:rPr>
              <w:t>lông chẻ đấu nối đồng -nhôm (Split-bolt) bao gồm:</w:t>
            </w:r>
          </w:p>
          <w:p w14:paraId="2A37AE0F" w14:textId="3FFE0AA5"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Thân kẹp làm bằng đồng hoặc hợp kim đồng có độ bền cao được mạ thiếc hoặc mạ bạc.</w:t>
            </w:r>
          </w:p>
          <w:p w14:paraId="567225A6" w14:textId="68B8A4F0"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Miếng đệm (spacer) phân cách 2 dây dẫn đồng nhôm và tạo ra một đoạn tiếp xúc dài để ngăn cản dây đồng và dây nhôm tiếp xúc trực tiếp với nhau. Các dây dẫn không được tuột ra khỏi kẹp trừ khi tháo đai ốc của kẹp.</w:t>
            </w:r>
          </w:p>
        </w:tc>
        <w:tc>
          <w:tcPr>
            <w:tcW w:w="1264" w:type="dxa"/>
            <w:shd w:val="clear" w:color="auto" w:fill="auto"/>
            <w:vAlign w:val="center"/>
            <w:hideMark/>
          </w:tcPr>
          <w:p w14:paraId="567225A7"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vAlign w:val="center"/>
            <w:hideMark/>
          </w:tcPr>
          <w:p w14:paraId="567225A8"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vAlign w:val="center"/>
            <w:hideMark/>
          </w:tcPr>
          <w:p w14:paraId="567225A9" w14:textId="39684950"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5BF" w14:textId="77777777" w:rsidTr="00242790">
        <w:trPr>
          <w:trHeight w:val="390"/>
        </w:trPr>
        <w:tc>
          <w:tcPr>
            <w:tcW w:w="707" w:type="dxa"/>
            <w:shd w:val="clear" w:color="auto" w:fill="auto"/>
            <w:vAlign w:val="center"/>
            <w:hideMark/>
          </w:tcPr>
          <w:p w14:paraId="567225B9" w14:textId="250D90A3"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lastRenderedPageBreak/>
              <w:t>7</w:t>
            </w:r>
          </w:p>
        </w:tc>
        <w:tc>
          <w:tcPr>
            <w:tcW w:w="2672" w:type="dxa"/>
            <w:shd w:val="clear" w:color="auto" w:fill="auto"/>
            <w:vAlign w:val="center"/>
            <w:hideMark/>
          </w:tcPr>
          <w:p w14:paraId="567225BA" w14:textId="77777777"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Tiết điện danh định của dây dẫn [mm</w:t>
            </w:r>
            <w:r w:rsidRPr="00755278">
              <w:rPr>
                <w:rFonts w:ascii="Times New Roman" w:eastAsia="Times New Roman" w:hAnsi="Times New Roman" w:cs="Times New Roman"/>
                <w:sz w:val="28"/>
                <w:szCs w:val="28"/>
                <w:vertAlign w:val="superscript"/>
              </w:rPr>
              <w:t>2</w:t>
            </w:r>
            <w:r w:rsidRPr="00755278">
              <w:rPr>
                <w:rFonts w:ascii="Times New Roman" w:eastAsia="Times New Roman" w:hAnsi="Times New Roman" w:cs="Times New Roman"/>
                <w:sz w:val="28"/>
                <w:szCs w:val="28"/>
              </w:rPr>
              <w:t>]</w:t>
            </w:r>
          </w:p>
        </w:tc>
        <w:tc>
          <w:tcPr>
            <w:tcW w:w="2498" w:type="dxa"/>
            <w:shd w:val="clear" w:color="auto" w:fill="auto"/>
            <w:vAlign w:val="center"/>
            <w:hideMark/>
          </w:tcPr>
          <w:p w14:paraId="097EB841" w14:textId="01CFA109"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xml:space="preserve">Dây nhôm / </w:t>
            </w:r>
          </w:p>
          <w:p w14:paraId="567225BB" w14:textId="14728C58"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xml:space="preserve">Dây đồng </w:t>
            </w:r>
          </w:p>
        </w:tc>
        <w:tc>
          <w:tcPr>
            <w:tcW w:w="1264" w:type="dxa"/>
            <w:shd w:val="clear" w:color="auto" w:fill="auto"/>
            <w:hideMark/>
          </w:tcPr>
          <w:p w14:paraId="567225BC"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989" w:type="dxa"/>
            <w:shd w:val="clear" w:color="auto" w:fill="auto"/>
            <w:hideMark/>
          </w:tcPr>
          <w:p w14:paraId="567225BD"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1590" w:type="dxa"/>
            <w:shd w:val="clear" w:color="auto" w:fill="auto"/>
            <w:hideMark/>
          </w:tcPr>
          <w:p w14:paraId="567225BE"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r>
      <w:tr w:rsidR="00755278" w:rsidRPr="00755278" w14:paraId="567225C6" w14:textId="77777777" w:rsidTr="00242790">
        <w:trPr>
          <w:trHeight w:val="660"/>
        </w:trPr>
        <w:tc>
          <w:tcPr>
            <w:tcW w:w="707" w:type="dxa"/>
            <w:shd w:val="clear" w:color="auto" w:fill="auto"/>
            <w:vAlign w:val="center"/>
            <w:hideMark/>
          </w:tcPr>
          <w:p w14:paraId="567225C0"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2672" w:type="dxa"/>
            <w:shd w:val="clear" w:color="auto" w:fill="auto"/>
            <w:vAlign w:val="center"/>
            <w:hideMark/>
          </w:tcPr>
          <w:p w14:paraId="567225C1" w14:textId="3692F472"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A 35-50/C 10-50</w:t>
            </w:r>
          </w:p>
        </w:tc>
        <w:tc>
          <w:tcPr>
            <w:tcW w:w="2498" w:type="dxa"/>
            <w:shd w:val="clear" w:color="auto" w:fill="auto"/>
            <w:vAlign w:val="center"/>
            <w:hideMark/>
          </w:tcPr>
          <w:p w14:paraId="567225C2" w14:textId="643E4229"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35-50 / 10-50</w:t>
            </w:r>
          </w:p>
        </w:tc>
        <w:tc>
          <w:tcPr>
            <w:tcW w:w="1264" w:type="dxa"/>
            <w:shd w:val="clear" w:color="auto" w:fill="auto"/>
            <w:hideMark/>
          </w:tcPr>
          <w:p w14:paraId="567225C3"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hideMark/>
          </w:tcPr>
          <w:p w14:paraId="567225C4"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hideMark/>
          </w:tcPr>
          <w:p w14:paraId="567225C5"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5CD" w14:textId="77777777" w:rsidTr="00242790">
        <w:trPr>
          <w:trHeight w:val="660"/>
        </w:trPr>
        <w:tc>
          <w:tcPr>
            <w:tcW w:w="707" w:type="dxa"/>
            <w:shd w:val="clear" w:color="auto" w:fill="auto"/>
            <w:vAlign w:val="center"/>
            <w:hideMark/>
          </w:tcPr>
          <w:p w14:paraId="567225C7"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2672" w:type="dxa"/>
            <w:shd w:val="clear" w:color="auto" w:fill="auto"/>
            <w:vAlign w:val="center"/>
            <w:hideMark/>
          </w:tcPr>
          <w:p w14:paraId="567225C8" w14:textId="197B891D"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A 70-95/C 10-95</w:t>
            </w:r>
          </w:p>
        </w:tc>
        <w:tc>
          <w:tcPr>
            <w:tcW w:w="2498" w:type="dxa"/>
            <w:shd w:val="clear" w:color="auto" w:fill="auto"/>
            <w:vAlign w:val="center"/>
            <w:hideMark/>
          </w:tcPr>
          <w:p w14:paraId="567225C9" w14:textId="3B86BB05"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70-95 / 10-95</w:t>
            </w:r>
          </w:p>
        </w:tc>
        <w:tc>
          <w:tcPr>
            <w:tcW w:w="1264" w:type="dxa"/>
            <w:shd w:val="clear" w:color="auto" w:fill="auto"/>
            <w:hideMark/>
          </w:tcPr>
          <w:p w14:paraId="567225CA"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hideMark/>
          </w:tcPr>
          <w:p w14:paraId="567225CB"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hideMark/>
          </w:tcPr>
          <w:p w14:paraId="567225CC"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5D4" w14:textId="77777777" w:rsidTr="00242790">
        <w:trPr>
          <w:trHeight w:val="660"/>
        </w:trPr>
        <w:tc>
          <w:tcPr>
            <w:tcW w:w="707" w:type="dxa"/>
            <w:shd w:val="clear" w:color="auto" w:fill="auto"/>
            <w:vAlign w:val="center"/>
            <w:hideMark/>
          </w:tcPr>
          <w:p w14:paraId="567225CE"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2672" w:type="dxa"/>
            <w:shd w:val="clear" w:color="auto" w:fill="auto"/>
            <w:vAlign w:val="center"/>
            <w:hideMark/>
          </w:tcPr>
          <w:p w14:paraId="567225CF" w14:textId="5452FFF8"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A 120-150/C 25-150</w:t>
            </w:r>
          </w:p>
        </w:tc>
        <w:tc>
          <w:tcPr>
            <w:tcW w:w="2498" w:type="dxa"/>
            <w:shd w:val="clear" w:color="auto" w:fill="auto"/>
            <w:vAlign w:val="center"/>
            <w:hideMark/>
          </w:tcPr>
          <w:p w14:paraId="567225D0" w14:textId="56D3DFC5"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120-150 / 25-150</w:t>
            </w:r>
          </w:p>
        </w:tc>
        <w:tc>
          <w:tcPr>
            <w:tcW w:w="1264" w:type="dxa"/>
            <w:shd w:val="clear" w:color="auto" w:fill="auto"/>
            <w:hideMark/>
          </w:tcPr>
          <w:p w14:paraId="567225D1"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hideMark/>
          </w:tcPr>
          <w:p w14:paraId="567225D2"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hideMark/>
          </w:tcPr>
          <w:p w14:paraId="567225D3"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5DB" w14:textId="77777777" w:rsidTr="00242790">
        <w:trPr>
          <w:trHeight w:val="375"/>
        </w:trPr>
        <w:tc>
          <w:tcPr>
            <w:tcW w:w="707" w:type="dxa"/>
            <w:shd w:val="clear" w:color="auto" w:fill="auto"/>
            <w:vAlign w:val="center"/>
            <w:hideMark/>
          </w:tcPr>
          <w:p w14:paraId="567225D5" w14:textId="2DEBC420"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8</w:t>
            </w:r>
          </w:p>
        </w:tc>
        <w:tc>
          <w:tcPr>
            <w:tcW w:w="2672" w:type="dxa"/>
            <w:shd w:val="clear" w:color="auto" w:fill="auto"/>
            <w:vAlign w:val="center"/>
            <w:hideMark/>
          </w:tcPr>
          <w:p w14:paraId="567225D6" w14:textId="77777777"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xml:space="preserve">Đường kính toàn bộ của dây dẫn [mm] </w:t>
            </w:r>
          </w:p>
        </w:tc>
        <w:tc>
          <w:tcPr>
            <w:tcW w:w="2498" w:type="dxa"/>
            <w:shd w:val="clear" w:color="auto" w:fill="auto"/>
            <w:vAlign w:val="center"/>
            <w:hideMark/>
          </w:tcPr>
          <w:p w14:paraId="64083340" w14:textId="77777777" w:rsidR="00242790" w:rsidRPr="00755278" w:rsidRDefault="00242790" w:rsidP="00242790">
            <w:pPr>
              <w:spacing w:after="0" w:line="240" w:lineRule="auto"/>
              <w:jc w:val="center"/>
              <w:rPr>
                <w:rFonts w:ascii="Times New Roman" w:eastAsia="Times New Roman" w:hAnsi="Times New Roman" w:cs="Times New Roman"/>
                <w:sz w:val="28"/>
                <w:szCs w:val="28"/>
                <w:lang w:val="en-GB"/>
              </w:rPr>
            </w:pPr>
            <w:r w:rsidRPr="00755278">
              <w:rPr>
                <w:rFonts w:ascii="Times New Roman" w:eastAsia="Times New Roman" w:hAnsi="Times New Roman" w:cs="Times New Roman"/>
                <w:sz w:val="28"/>
                <w:szCs w:val="28"/>
                <w:lang w:val="en-GB"/>
              </w:rPr>
              <w:t xml:space="preserve">Dây nhôm / </w:t>
            </w:r>
          </w:p>
          <w:p w14:paraId="567225D7" w14:textId="48CFB965"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lang w:val="en-GB"/>
              </w:rPr>
              <w:t>Dây đồng</w:t>
            </w:r>
          </w:p>
        </w:tc>
        <w:tc>
          <w:tcPr>
            <w:tcW w:w="1264" w:type="dxa"/>
            <w:shd w:val="clear" w:color="auto" w:fill="auto"/>
            <w:hideMark/>
          </w:tcPr>
          <w:p w14:paraId="567225D8"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989" w:type="dxa"/>
            <w:shd w:val="clear" w:color="auto" w:fill="auto"/>
            <w:hideMark/>
          </w:tcPr>
          <w:p w14:paraId="567225D9"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1590" w:type="dxa"/>
            <w:shd w:val="clear" w:color="auto" w:fill="auto"/>
            <w:hideMark/>
          </w:tcPr>
          <w:p w14:paraId="567225DA"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r>
      <w:tr w:rsidR="00755278" w:rsidRPr="00755278" w14:paraId="567225E2" w14:textId="77777777" w:rsidTr="00242790">
        <w:trPr>
          <w:trHeight w:val="660"/>
        </w:trPr>
        <w:tc>
          <w:tcPr>
            <w:tcW w:w="707" w:type="dxa"/>
            <w:shd w:val="clear" w:color="auto" w:fill="auto"/>
            <w:vAlign w:val="center"/>
            <w:hideMark/>
          </w:tcPr>
          <w:p w14:paraId="567225DC" w14:textId="77777777" w:rsidR="00242790" w:rsidRPr="00755278" w:rsidRDefault="00242790" w:rsidP="00242790">
            <w:pPr>
              <w:spacing w:after="0" w:line="240" w:lineRule="auto"/>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2672" w:type="dxa"/>
            <w:shd w:val="clear" w:color="auto" w:fill="auto"/>
            <w:vAlign w:val="center"/>
            <w:hideMark/>
          </w:tcPr>
          <w:p w14:paraId="567225DD" w14:textId="5384A18D"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A 35-50/C 10-50</w:t>
            </w:r>
          </w:p>
        </w:tc>
        <w:tc>
          <w:tcPr>
            <w:tcW w:w="2498" w:type="dxa"/>
            <w:shd w:val="clear" w:color="auto" w:fill="auto"/>
            <w:vAlign w:val="center"/>
            <w:hideMark/>
          </w:tcPr>
          <w:p w14:paraId="5E689EAB"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xml:space="preserve">7,56 – 9,00 / </w:t>
            </w:r>
          </w:p>
          <w:p w14:paraId="567225DE" w14:textId="1164ADB4"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4,05 – 9,00</w:t>
            </w:r>
          </w:p>
        </w:tc>
        <w:tc>
          <w:tcPr>
            <w:tcW w:w="1264" w:type="dxa"/>
            <w:shd w:val="clear" w:color="auto" w:fill="auto"/>
            <w:hideMark/>
          </w:tcPr>
          <w:p w14:paraId="567225DF"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hideMark/>
          </w:tcPr>
          <w:p w14:paraId="567225E0"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hideMark/>
          </w:tcPr>
          <w:p w14:paraId="567225E1"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5E9" w14:textId="77777777" w:rsidTr="00242790">
        <w:trPr>
          <w:trHeight w:val="660"/>
        </w:trPr>
        <w:tc>
          <w:tcPr>
            <w:tcW w:w="707" w:type="dxa"/>
            <w:shd w:val="clear" w:color="auto" w:fill="auto"/>
            <w:vAlign w:val="center"/>
            <w:hideMark/>
          </w:tcPr>
          <w:p w14:paraId="567225E3" w14:textId="77777777" w:rsidR="00242790" w:rsidRPr="00755278" w:rsidRDefault="00242790" w:rsidP="00242790">
            <w:pPr>
              <w:spacing w:after="0" w:line="240" w:lineRule="auto"/>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2672" w:type="dxa"/>
            <w:shd w:val="clear" w:color="auto" w:fill="auto"/>
            <w:vAlign w:val="center"/>
            <w:hideMark/>
          </w:tcPr>
          <w:p w14:paraId="567225E4" w14:textId="20DF2D03"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A 70-95/C 10-95</w:t>
            </w:r>
          </w:p>
        </w:tc>
        <w:tc>
          <w:tcPr>
            <w:tcW w:w="2498" w:type="dxa"/>
            <w:shd w:val="clear" w:color="auto" w:fill="auto"/>
            <w:vAlign w:val="center"/>
            <w:hideMark/>
          </w:tcPr>
          <w:p w14:paraId="6C6777FC"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xml:space="preserve">10,70 – 12,55 / </w:t>
            </w:r>
          </w:p>
          <w:p w14:paraId="567225E5" w14:textId="6E9BDC83"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4,05 – 12,55</w:t>
            </w:r>
          </w:p>
        </w:tc>
        <w:tc>
          <w:tcPr>
            <w:tcW w:w="1264" w:type="dxa"/>
            <w:shd w:val="clear" w:color="auto" w:fill="auto"/>
            <w:hideMark/>
          </w:tcPr>
          <w:p w14:paraId="567225E6"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hideMark/>
          </w:tcPr>
          <w:p w14:paraId="567225E7"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hideMark/>
          </w:tcPr>
          <w:p w14:paraId="567225E8"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5F0" w14:textId="77777777" w:rsidTr="00242790">
        <w:trPr>
          <w:trHeight w:val="660"/>
        </w:trPr>
        <w:tc>
          <w:tcPr>
            <w:tcW w:w="707" w:type="dxa"/>
            <w:shd w:val="clear" w:color="auto" w:fill="auto"/>
            <w:vAlign w:val="center"/>
            <w:hideMark/>
          </w:tcPr>
          <w:p w14:paraId="567225EA" w14:textId="77777777" w:rsidR="00242790" w:rsidRPr="00755278" w:rsidRDefault="00242790" w:rsidP="00242790">
            <w:pPr>
              <w:spacing w:after="0" w:line="240" w:lineRule="auto"/>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w:t>
            </w:r>
          </w:p>
        </w:tc>
        <w:tc>
          <w:tcPr>
            <w:tcW w:w="2672" w:type="dxa"/>
            <w:shd w:val="clear" w:color="auto" w:fill="auto"/>
            <w:vAlign w:val="center"/>
            <w:hideMark/>
          </w:tcPr>
          <w:p w14:paraId="567225EB" w14:textId="0C64C84B"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A 120-150/C 25-150</w:t>
            </w:r>
          </w:p>
        </w:tc>
        <w:tc>
          <w:tcPr>
            <w:tcW w:w="2498" w:type="dxa"/>
            <w:shd w:val="clear" w:color="auto" w:fill="auto"/>
            <w:vAlign w:val="center"/>
            <w:hideMark/>
          </w:tcPr>
          <w:p w14:paraId="4E3C6227"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xml:space="preserve">14,00 – 16,10 / </w:t>
            </w:r>
          </w:p>
          <w:p w14:paraId="567225EC" w14:textId="7D8E4D6D"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6,42 – 16,10</w:t>
            </w:r>
          </w:p>
        </w:tc>
        <w:tc>
          <w:tcPr>
            <w:tcW w:w="1264" w:type="dxa"/>
            <w:shd w:val="clear" w:color="auto" w:fill="auto"/>
            <w:vAlign w:val="center"/>
            <w:hideMark/>
          </w:tcPr>
          <w:p w14:paraId="567225ED"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vAlign w:val="center"/>
            <w:hideMark/>
          </w:tcPr>
          <w:p w14:paraId="567225EE"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vAlign w:val="center"/>
            <w:hideMark/>
          </w:tcPr>
          <w:p w14:paraId="567225EF"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5F7" w14:textId="77777777" w:rsidTr="00242790">
        <w:trPr>
          <w:trHeight w:val="660"/>
        </w:trPr>
        <w:tc>
          <w:tcPr>
            <w:tcW w:w="707" w:type="dxa"/>
            <w:shd w:val="clear" w:color="auto" w:fill="auto"/>
            <w:vAlign w:val="center"/>
            <w:hideMark/>
          </w:tcPr>
          <w:p w14:paraId="567225F1" w14:textId="71A91B5C"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9</w:t>
            </w:r>
          </w:p>
        </w:tc>
        <w:tc>
          <w:tcPr>
            <w:tcW w:w="2672" w:type="dxa"/>
            <w:shd w:val="clear" w:color="auto" w:fill="auto"/>
            <w:vAlign w:val="center"/>
            <w:hideMark/>
          </w:tcPr>
          <w:p w14:paraId="567225F2" w14:textId="77777777"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Điện trở của kẹp sau khi kẹp dây dẫn</w:t>
            </w:r>
          </w:p>
        </w:tc>
        <w:tc>
          <w:tcPr>
            <w:tcW w:w="2498" w:type="dxa"/>
            <w:shd w:val="clear" w:color="auto" w:fill="auto"/>
            <w:vAlign w:val="center"/>
            <w:hideMark/>
          </w:tcPr>
          <w:p w14:paraId="567225F3" w14:textId="77777777"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Không vượt quá 120% điện trở của dây dẫn có chiều dài tương đương</w:t>
            </w:r>
          </w:p>
        </w:tc>
        <w:tc>
          <w:tcPr>
            <w:tcW w:w="1264" w:type="dxa"/>
            <w:shd w:val="clear" w:color="auto" w:fill="auto"/>
            <w:vAlign w:val="center"/>
            <w:hideMark/>
          </w:tcPr>
          <w:p w14:paraId="567225F4"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vAlign w:val="center"/>
            <w:hideMark/>
          </w:tcPr>
          <w:p w14:paraId="567225F5"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vAlign w:val="center"/>
            <w:hideMark/>
          </w:tcPr>
          <w:p w14:paraId="567225F6"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5FE" w14:textId="77777777" w:rsidTr="00242790">
        <w:trPr>
          <w:trHeight w:val="720"/>
        </w:trPr>
        <w:tc>
          <w:tcPr>
            <w:tcW w:w="707" w:type="dxa"/>
            <w:shd w:val="clear" w:color="auto" w:fill="auto"/>
            <w:vAlign w:val="center"/>
            <w:hideMark/>
          </w:tcPr>
          <w:p w14:paraId="567225F8" w14:textId="1F3F9DA5"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10</w:t>
            </w:r>
          </w:p>
        </w:tc>
        <w:tc>
          <w:tcPr>
            <w:tcW w:w="2672" w:type="dxa"/>
            <w:shd w:val="clear" w:color="auto" w:fill="auto"/>
            <w:vAlign w:val="center"/>
            <w:hideMark/>
          </w:tcPr>
          <w:p w14:paraId="567225F9" w14:textId="77777777"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Nhiệt độ ổn định khi kẹp mang dòng điện định mức [</w:t>
            </w:r>
            <w:r w:rsidRPr="00755278">
              <w:rPr>
                <w:rFonts w:ascii="Times New Roman" w:eastAsia="Times New Roman" w:hAnsi="Times New Roman" w:cs="Times New Roman"/>
                <w:sz w:val="28"/>
                <w:szCs w:val="28"/>
                <w:vertAlign w:val="superscript"/>
              </w:rPr>
              <w:t>0</w:t>
            </w:r>
            <w:r w:rsidRPr="00755278">
              <w:rPr>
                <w:rFonts w:ascii="Times New Roman" w:eastAsia="Times New Roman" w:hAnsi="Times New Roman" w:cs="Times New Roman"/>
                <w:sz w:val="28"/>
                <w:szCs w:val="28"/>
              </w:rPr>
              <w:t>C]</w:t>
            </w:r>
          </w:p>
        </w:tc>
        <w:tc>
          <w:tcPr>
            <w:tcW w:w="2498" w:type="dxa"/>
            <w:tcBorders>
              <w:top w:val="nil"/>
              <w:left w:val="nil"/>
              <w:bottom w:val="single" w:sz="4" w:space="0" w:color="auto"/>
              <w:right w:val="single" w:sz="4" w:space="0" w:color="auto"/>
            </w:tcBorders>
            <w:shd w:val="clear" w:color="auto" w:fill="auto"/>
            <w:vAlign w:val="center"/>
            <w:hideMark/>
          </w:tcPr>
          <w:p w14:paraId="567225FA" w14:textId="7F9ABC6A"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rPr>
              <w:t>80</w:t>
            </w:r>
          </w:p>
        </w:tc>
        <w:tc>
          <w:tcPr>
            <w:tcW w:w="1264" w:type="dxa"/>
            <w:tcBorders>
              <w:top w:val="nil"/>
              <w:left w:val="nil"/>
              <w:bottom w:val="single" w:sz="4" w:space="0" w:color="auto"/>
              <w:right w:val="single" w:sz="4" w:space="0" w:color="auto"/>
            </w:tcBorders>
            <w:shd w:val="clear" w:color="auto" w:fill="auto"/>
            <w:vAlign w:val="center"/>
            <w:hideMark/>
          </w:tcPr>
          <w:p w14:paraId="567225FB" w14:textId="7F8B903B"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 80</w:t>
            </w:r>
          </w:p>
        </w:tc>
        <w:tc>
          <w:tcPr>
            <w:tcW w:w="989" w:type="dxa"/>
            <w:tcBorders>
              <w:top w:val="nil"/>
              <w:left w:val="nil"/>
              <w:bottom w:val="single" w:sz="4" w:space="0" w:color="auto"/>
              <w:right w:val="single" w:sz="4" w:space="0" w:color="auto"/>
            </w:tcBorders>
            <w:shd w:val="clear" w:color="auto" w:fill="auto"/>
            <w:vAlign w:val="center"/>
            <w:hideMark/>
          </w:tcPr>
          <w:p w14:paraId="567225FC" w14:textId="7F4142DD" w:rsidR="00242790" w:rsidRPr="00755278" w:rsidRDefault="00242790" w:rsidP="00242790">
            <w:pPr>
              <w:spacing w:after="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FD" w14:textId="2829125C"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hAnsi="Times New Roman" w:cs="Times New Roman"/>
                <w:sz w:val="28"/>
                <w:szCs w:val="28"/>
                <w:lang w:val="en-GB"/>
              </w:rPr>
              <w:t>&gt; 80</w:t>
            </w:r>
          </w:p>
        </w:tc>
      </w:tr>
      <w:tr w:rsidR="00755278" w:rsidRPr="00755278" w14:paraId="56722605" w14:textId="77777777" w:rsidTr="00242790">
        <w:trPr>
          <w:trHeight w:val="2795"/>
        </w:trPr>
        <w:tc>
          <w:tcPr>
            <w:tcW w:w="707" w:type="dxa"/>
            <w:shd w:val="clear" w:color="auto" w:fill="auto"/>
            <w:vAlign w:val="center"/>
            <w:hideMark/>
          </w:tcPr>
          <w:p w14:paraId="567225FF" w14:textId="292633E4"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11</w:t>
            </w:r>
          </w:p>
        </w:tc>
        <w:tc>
          <w:tcPr>
            <w:tcW w:w="2672" w:type="dxa"/>
            <w:shd w:val="clear" w:color="auto" w:fill="auto"/>
            <w:vAlign w:val="center"/>
            <w:hideMark/>
          </w:tcPr>
          <w:p w14:paraId="56722600" w14:textId="77777777" w:rsidR="00242790" w:rsidRPr="00755278" w:rsidRDefault="00242790" w:rsidP="00242790">
            <w:pPr>
              <w:spacing w:after="0" w:line="240" w:lineRule="auto"/>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Ghi nhãn:</w:t>
            </w:r>
          </w:p>
        </w:tc>
        <w:tc>
          <w:tcPr>
            <w:tcW w:w="2498" w:type="dxa"/>
            <w:shd w:val="clear" w:color="auto" w:fill="auto"/>
            <w:vAlign w:val="center"/>
            <w:hideMark/>
          </w:tcPr>
          <w:p w14:paraId="4780396F" w14:textId="77777777"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lang w:val="en-GB"/>
              </w:rPr>
              <w:t>Mỗi kẹp phải được ghi các thông tin sau bằng cách chạm/khắc hoặc bằng mực không phai:</w:t>
            </w:r>
          </w:p>
          <w:p w14:paraId="1D28307E" w14:textId="5F773447"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lang w:val="en-GB"/>
              </w:rPr>
              <w:t xml:space="preserve">- Nhà sản xuất </w:t>
            </w:r>
          </w:p>
          <w:p w14:paraId="29D90B18" w14:textId="7137C375"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lang w:val="en-GB"/>
              </w:rPr>
              <w:t>- Loại dây dẫn Cu-Al</w:t>
            </w:r>
          </w:p>
          <w:p w14:paraId="56722601" w14:textId="1AF84A34"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lang w:val="en-GB"/>
              </w:rPr>
              <w:t>- Tiết diện dây dẫn Cu-Al</w:t>
            </w:r>
          </w:p>
        </w:tc>
        <w:tc>
          <w:tcPr>
            <w:tcW w:w="1264" w:type="dxa"/>
            <w:shd w:val="clear" w:color="auto" w:fill="auto"/>
            <w:vAlign w:val="center"/>
            <w:hideMark/>
          </w:tcPr>
          <w:p w14:paraId="56722602"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vAlign w:val="center"/>
            <w:hideMark/>
          </w:tcPr>
          <w:p w14:paraId="56722603"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vAlign w:val="center"/>
            <w:hideMark/>
          </w:tcPr>
          <w:p w14:paraId="56722604"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621" w14:textId="77777777" w:rsidTr="00242790">
        <w:trPr>
          <w:trHeight w:val="660"/>
        </w:trPr>
        <w:tc>
          <w:tcPr>
            <w:tcW w:w="707" w:type="dxa"/>
            <w:shd w:val="clear" w:color="auto" w:fill="auto"/>
            <w:vAlign w:val="center"/>
            <w:hideMark/>
          </w:tcPr>
          <w:p w14:paraId="5672261B" w14:textId="7BB35E66"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12</w:t>
            </w:r>
          </w:p>
        </w:tc>
        <w:tc>
          <w:tcPr>
            <w:tcW w:w="2672" w:type="dxa"/>
            <w:shd w:val="clear" w:color="auto" w:fill="auto"/>
            <w:vAlign w:val="center"/>
            <w:hideMark/>
          </w:tcPr>
          <w:p w14:paraId="5672261C" w14:textId="77777777" w:rsidR="00242790" w:rsidRPr="00755278" w:rsidRDefault="00242790" w:rsidP="00242790">
            <w:pPr>
              <w:spacing w:after="0" w:line="240" w:lineRule="auto"/>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Kiểm tra và thử nghiệm</w:t>
            </w:r>
          </w:p>
        </w:tc>
        <w:tc>
          <w:tcPr>
            <w:tcW w:w="2498" w:type="dxa"/>
            <w:shd w:val="clear" w:color="auto" w:fill="auto"/>
            <w:vAlign w:val="center"/>
            <w:hideMark/>
          </w:tcPr>
          <w:p w14:paraId="5672261D" w14:textId="22FB65A0" w:rsidR="00242790" w:rsidRPr="00755278" w:rsidRDefault="00242790" w:rsidP="00242790">
            <w:pPr>
              <w:spacing w:after="0" w:line="240" w:lineRule="auto"/>
              <w:jc w:val="both"/>
              <w:rPr>
                <w:rFonts w:ascii="Times New Roman" w:eastAsia="Times New Roman" w:hAnsi="Times New Roman" w:cs="Times New Roman"/>
                <w:sz w:val="28"/>
                <w:szCs w:val="28"/>
              </w:rPr>
            </w:pPr>
          </w:p>
        </w:tc>
        <w:tc>
          <w:tcPr>
            <w:tcW w:w="1264" w:type="dxa"/>
            <w:shd w:val="clear" w:color="auto" w:fill="auto"/>
          </w:tcPr>
          <w:p w14:paraId="5672261E" w14:textId="0E0D29CA" w:rsidR="00242790" w:rsidRPr="00755278" w:rsidRDefault="00242790" w:rsidP="00242790">
            <w:pPr>
              <w:spacing w:after="0" w:line="240" w:lineRule="auto"/>
              <w:jc w:val="center"/>
              <w:rPr>
                <w:rFonts w:ascii="Times New Roman" w:eastAsia="Times New Roman" w:hAnsi="Times New Roman" w:cs="Times New Roman"/>
                <w:sz w:val="28"/>
                <w:szCs w:val="28"/>
              </w:rPr>
            </w:pPr>
          </w:p>
        </w:tc>
        <w:tc>
          <w:tcPr>
            <w:tcW w:w="989" w:type="dxa"/>
            <w:shd w:val="clear" w:color="auto" w:fill="auto"/>
          </w:tcPr>
          <w:p w14:paraId="5672261F" w14:textId="58960365" w:rsidR="00242790" w:rsidRPr="00755278" w:rsidRDefault="00242790" w:rsidP="00242790">
            <w:pPr>
              <w:spacing w:after="0" w:line="240" w:lineRule="auto"/>
              <w:jc w:val="center"/>
              <w:rPr>
                <w:rFonts w:ascii="Times New Roman" w:eastAsia="Times New Roman" w:hAnsi="Times New Roman" w:cs="Times New Roman"/>
                <w:sz w:val="28"/>
                <w:szCs w:val="28"/>
              </w:rPr>
            </w:pPr>
          </w:p>
        </w:tc>
        <w:tc>
          <w:tcPr>
            <w:tcW w:w="1590" w:type="dxa"/>
            <w:shd w:val="clear" w:color="auto" w:fill="auto"/>
          </w:tcPr>
          <w:p w14:paraId="56722620" w14:textId="217675E8" w:rsidR="00242790" w:rsidRPr="00755278" w:rsidRDefault="00242790" w:rsidP="00242790">
            <w:pPr>
              <w:spacing w:after="0" w:line="240" w:lineRule="auto"/>
              <w:jc w:val="center"/>
              <w:rPr>
                <w:rFonts w:ascii="Times New Roman" w:eastAsia="Times New Roman" w:hAnsi="Times New Roman" w:cs="Times New Roman"/>
                <w:sz w:val="28"/>
                <w:szCs w:val="28"/>
              </w:rPr>
            </w:pPr>
          </w:p>
        </w:tc>
      </w:tr>
      <w:tr w:rsidR="00755278" w:rsidRPr="00755278" w14:paraId="5133C437" w14:textId="77777777" w:rsidTr="00D96A6E">
        <w:trPr>
          <w:trHeight w:val="660"/>
        </w:trPr>
        <w:tc>
          <w:tcPr>
            <w:tcW w:w="707" w:type="dxa"/>
            <w:shd w:val="clear" w:color="auto" w:fill="auto"/>
            <w:vAlign w:val="center"/>
          </w:tcPr>
          <w:p w14:paraId="490B7E38" w14:textId="0176D553"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12.1</w:t>
            </w:r>
          </w:p>
        </w:tc>
        <w:tc>
          <w:tcPr>
            <w:tcW w:w="2672" w:type="dxa"/>
            <w:shd w:val="clear" w:color="auto" w:fill="auto"/>
            <w:vAlign w:val="center"/>
          </w:tcPr>
          <w:p w14:paraId="58F5FAD1" w14:textId="5D0E255E" w:rsidR="00242790" w:rsidRPr="00755278" w:rsidRDefault="00242790" w:rsidP="00242790">
            <w:pPr>
              <w:spacing w:after="0" w:line="240" w:lineRule="auto"/>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Thử nghiệm xuất xưởng</w:t>
            </w:r>
          </w:p>
        </w:tc>
        <w:tc>
          <w:tcPr>
            <w:tcW w:w="2498" w:type="dxa"/>
            <w:shd w:val="clear" w:color="auto" w:fill="auto"/>
            <w:vAlign w:val="center"/>
          </w:tcPr>
          <w:p w14:paraId="6FA400E9" w14:textId="54BC1478" w:rsidR="00242790" w:rsidRPr="00755278" w:rsidRDefault="00242790" w:rsidP="00242790">
            <w:pPr>
              <w:spacing w:after="0" w:line="240" w:lineRule="auto"/>
              <w:jc w:val="both"/>
              <w:rPr>
                <w:rFonts w:ascii="Times New Roman" w:eastAsia="Times New Roman" w:hAnsi="Times New Roman" w:cs="Times New Roman"/>
                <w:sz w:val="28"/>
                <w:szCs w:val="28"/>
                <w:lang w:val="en-GB"/>
              </w:rPr>
            </w:pPr>
            <w:r w:rsidRPr="00755278">
              <w:rPr>
                <w:rFonts w:ascii="Times New Roman" w:eastAsia="Times New Roman" w:hAnsi="Times New Roman" w:cs="Times New Roman"/>
                <w:sz w:val="28"/>
                <w:szCs w:val="28"/>
                <w:lang w:val="en-GB"/>
              </w:rPr>
              <w:t>Theo yêu cầu tại Phần III – Mục 1 (Phần đặc tính kỹ thuật)</w:t>
            </w:r>
          </w:p>
        </w:tc>
        <w:tc>
          <w:tcPr>
            <w:tcW w:w="1264" w:type="dxa"/>
            <w:shd w:val="clear" w:color="auto" w:fill="auto"/>
            <w:vAlign w:val="center"/>
          </w:tcPr>
          <w:p w14:paraId="01C3D473" w14:textId="15C6B880"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vAlign w:val="center"/>
          </w:tcPr>
          <w:p w14:paraId="50B9DF2C"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p>
        </w:tc>
        <w:tc>
          <w:tcPr>
            <w:tcW w:w="1590" w:type="dxa"/>
            <w:shd w:val="clear" w:color="auto" w:fill="auto"/>
            <w:vAlign w:val="center"/>
          </w:tcPr>
          <w:p w14:paraId="05B378F3" w14:textId="03A0C12C"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Không như yêu cầu</w:t>
            </w:r>
          </w:p>
        </w:tc>
      </w:tr>
      <w:tr w:rsidR="00755278" w:rsidRPr="00755278" w14:paraId="2448574E" w14:textId="77777777" w:rsidTr="00D96A6E">
        <w:trPr>
          <w:trHeight w:val="660"/>
        </w:trPr>
        <w:tc>
          <w:tcPr>
            <w:tcW w:w="707" w:type="dxa"/>
            <w:shd w:val="clear" w:color="auto" w:fill="auto"/>
            <w:vAlign w:val="center"/>
          </w:tcPr>
          <w:p w14:paraId="135A3EFF" w14:textId="01F2341E"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lastRenderedPageBreak/>
              <w:t>12.2</w:t>
            </w:r>
          </w:p>
        </w:tc>
        <w:tc>
          <w:tcPr>
            <w:tcW w:w="2672" w:type="dxa"/>
            <w:shd w:val="clear" w:color="auto" w:fill="auto"/>
            <w:vAlign w:val="center"/>
          </w:tcPr>
          <w:p w14:paraId="082F755C" w14:textId="02BC6D81" w:rsidR="00242790" w:rsidRPr="00755278" w:rsidRDefault="00242790" w:rsidP="00242790">
            <w:pPr>
              <w:spacing w:after="0" w:line="240" w:lineRule="auto"/>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Thử nghiệm điển hình</w:t>
            </w:r>
          </w:p>
        </w:tc>
        <w:tc>
          <w:tcPr>
            <w:tcW w:w="2498" w:type="dxa"/>
            <w:shd w:val="clear" w:color="auto" w:fill="auto"/>
            <w:vAlign w:val="center"/>
          </w:tcPr>
          <w:p w14:paraId="1FB61128" w14:textId="25D61CC9" w:rsidR="00242790" w:rsidRPr="00755278" w:rsidRDefault="00242790" w:rsidP="00242790">
            <w:pPr>
              <w:spacing w:after="0" w:line="240" w:lineRule="auto"/>
              <w:jc w:val="both"/>
              <w:rPr>
                <w:rFonts w:ascii="Times New Roman" w:eastAsia="Times New Roman" w:hAnsi="Times New Roman" w:cs="Times New Roman"/>
                <w:sz w:val="28"/>
                <w:szCs w:val="28"/>
                <w:lang w:val="en-GB"/>
              </w:rPr>
            </w:pPr>
            <w:r w:rsidRPr="00755278">
              <w:rPr>
                <w:rFonts w:ascii="Times New Roman" w:eastAsia="Times New Roman" w:hAnsi="Times New Roman" w:cs="Times New Roman"/>
                <w:sz w:val="28"/>
                <w:szCs w:val="28"/>
                <w:lang w:val="en-GB"/>
              </w:rPr>
              <w:t>Theo yêu cầu tại Phần III – Mục 2 (Phần đặc tính kỹ thuật) (Cung cấp kèm theo HSDT)</w:t>
            </w:r>
          </w:p>
        </w:tc>
        <w:tc>
          <w:tcPr>
            <w:tcW w:w="1264" w:type="dxa"/>
            <w:shd w:val="clear" w:color="auto" w:fill="auto"/>
            <w:vAlign w:val="center"/>
          </w:tcPr>
          <w:p w14:paraId="26BCF0FE" w14:textId="374840F3"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vAlign w:val="center"/>
          </w:tcPr>
          <w:p w14:paraId="3976025C"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p>
        </w:tc>
        <w:tc>
          <w:tcPr>
            <w:tcW w:w="1590" w:type="dxa"/>
            <w:shd w:val="clear" w:color="auto" w:fill="auto"/>
            <w:vAlign w:val="center"/>
          </w:tcPr>
          <w:p w14:paraId="7F456533" w14:textId="69F07D39"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Không như yêu cầu</w:t>
            </w:r>
          </w:p>
        </w:tc>
      </w:tr>
      <w:tr w:rsidR="00755278" w:rsidRPr="00755278" w14:paraId="3AF2221D" w14:textId="77777777" w:rsidTr="000C1A5C">
        <w:trPr>
          <w:trHeight w:val="660"/>
        </w:trPr>
        <w:tc>
          <w:tcPr>
            <w:tcW w:w="707" w:type="dxa"/>
            <w:shd w:val="clear" w:color="auto" w:fill="auto"/>
            <w:vAlign w:val="center"/>
          </w:tcPr>
          <w:p w14:paraId="56288195" w14:textId="7D01EF39"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12.3</w:t>
            </w:r>
          </w:p>
        </w:tc>
        <w:tc>
          <w:tcPr>
            <w:tcW w:w="2672" w:type="dxa"/>
            <w:shd w:val="clear" w:color="auto" w:fill="auto"/>
            <w:vAlign w:val="center"/>
          </w:tcPr>
          <w:p w14:paraId="6B001109" w14:textId="11C1A5FD" w:rsidR="00242790" w:rsidRPr="00755278" w:rsidRDefault="00242790" w:rsidP="00242790">
            <w:pPr>
              <w:spacing w:after="0" w:line="240" w:lineRule="auto"/>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Thử nghiệm nghiệm thu mẫu</w:t>
            </w:r>
          </w:p>
        </w:tc>
        <w:tc>
          <w:tcPr>
            <w:tcW w:w="2498" w:type="dxa"/>
            <w:shd w:val="clear" w:color="auto" w:fill="auto"/>
            <w:vAlign w:val="center"/>
          </w:tcPr>
          <w:p w14:paraId="7C9A7349" w14:textId="7B955E59"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lang w:val="en-GB"/>
              </w:rPr>
              <w:t>Theo yêu cầu tại Phần III – Mục 3 (Phần đặc tính kỹ thuật)</w:t>
            </w:r>
          </w:p>
        </w:tc>
        <w:tc>
          <w:tcPr>
            <w:tcW w:w="1264" w:type="dxa"/>
            <w:shd w:val="clear" w:color="auto" w:fill="auto"/>
            <w:vAlign w:val="center"/>
          </w:tcPr>
          <w:p w14:paraId="4C45C2D0" w14:textId="68F682B1"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vAlign w:val="center"/>
          </w:tcPr>
          <w:p w14:paraId="2B4F72D1" w14:textId="5400B88F" w:rsidR="00242790" w:rsidRPr="00755278" w:rsidRDefault="00242790" w:rsidP="00242790">
            <w:pPr>
              <w:spacing w:after="0" w:line="240" w:lineRule="auto"/>
              <w:jc w:val="center"/>
              <w:rPr>
                <w:rFonts w:ascii="Times New Roman" w:eastAsia="Times New Roman" w:hAnsi="Times New Roman" w:cs="Times New Roman"/>
                <w:snapToGrid w:val="0"/>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vAlign w:val="center"/>
          </w:tcPr>
          <w:p w14:paraId="21F479D2" w14:textId="3AB5343F" w:rsidR="00242790" w:rsidRPr="00755278" w:rsidRDefault="00242790" w:rsidP="00242790">
            <w:pPr>
              <w:spacing w:after="0" w:line="240" w:lineRule="auto"/>
              <w:jc w:val="center"/>
              <w:rPr>
                <w:rFonts w:ascii="Times New Roman" w:eastAsia="Times New Roman" w:hAnsi="Times New Roman" w:cs="Times New Roman"/>
                <w:snapToGrid w:val="0"/>
                <w:sz w:val="28"/>
                <w:szCs w:val="28"/>
              </w:rPr>
            </w:pPr>
            <w:r w:rsidRPr="00755278">
              <w:rPr>
                <w:rFonts w:ascii="Times New Roman" w:eastAsia="Times New Roman" w:hAnsi="Times New Roman" w:cs="Times New Roman"/>
                <w:snapToGrid w:val="0"/>
                <w:sz w:val="28"/>
                <w:szCs w:val="28"/>
              </w:rPr>
              <w:t>Không như yêu cầu</w:t>
            </w:r>
          </w:p>
        </w:tc>
      </w:tr>
      <w:tr w:rsidR="00755278" w:rsidRPr="00755278" w14:paraId="56722628" w14:textId="77777777" w:rsidTr="00242790">
        <w:trPr>
          <w:trHeight w:val="660"/>
        </w:trPr>
        <w:tc>
          <w:tcPr>
            <w:tcW w:w="707" w:type="dxa"/>
            <w:shd w:val="clear" w:color="auto" w:fill="auto"/>
            <w:vAlign w:val="center"/>
            <w:hideMark/>
          </w:tcPr>
          <w:p w14:paraId="56722622"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14</w:t>
            </w:r>
          </w:p>
        </w:tc>
        <w:tc>
          <w:tcPr>
            <w:tcW w:w="2672" w:type="dxa"/>
            <w:shd w:val="clear" w:color="auto" w:fill="auto"/>
            <w:vAlign w:val="center"/>
            <w:hideMark/>
          </w:tcPr>
          <w:p w14:paraId="56722623" w14:textId="1B8A630F" w:rsidR="00242790" w:rsidRPr="00755278" w:rsidRDefault="00242790" w:rsidP="00242790">
            <w:pPr>
              <w:spacing w:after="0" w:line="240" w:lineRule="auto"/>
              <w:jc w:val="both"/>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 xml:space="preserve">Catalogue, Bản vẽ của nhà sản xuất thể hiện các kích thước và thông số kỹ thuật. </w:t>
            </w:r>
          </w:p>
        </w:tc>
        <w:tc>
          <w:tcPr>
            <w:tcW w:w="2498" w:type="dxa"/>
            <w:shd w:val="clear" w:color="auto" w:fill="auto"/>
            <w:vAlign w:val="center"/>
            <w:hideMark/>
          </w:tcPr>
          <w:p w14:paraId="56722624" w14:textId="602C934B" w:rsidR="00242790" w:rsidRPr="00755278" w:rsidRDefault="00242790" w:rsidP="00242790">
            <w:pPr>
              <w:spacing w:after="0" w:line="240" w:lineRule="auto"/>
              <w:jc w:val="center"/>
              <w:rPr>
                <w:rFonts w:ascii="Times New Roman" w:eastAsia="Times New Roman" w:hAnsi="Times New Roman" w:cs="Times New Roman"/>
                <w:sz w:val="28"/>
                <w:szCs w:val="28"/>
                <w:lang w:val="en-GB"/>
              </w:rPr>
            </w:pPr>
            <w:r w:rsidRPr="00755278">
              <w:rPr>
                <w:rFonts w:ascii="Times New Roman" w:eastAsia="Times New Roman" w:hAnsi="Times New Roman" w:cs="Times New Roman"/>
                <w:sz w:val="28"/>
                <w:szCs w:val="28"/>
                <w:lang w:val="en-GB"/>
              </w:rPr>
              <w:t>Kèm theo HSDT</w:t>
            </w:r>
          </w:p>
        </w:tc>
        <w:tc>
          <w:tcPr>
            <w:tcW w:w="1264" w:type="dxa"/>
            <w:shd w:val="clear" w:color="auto" w:fill="auto"/>
            <w:vAlign w:val="center"/>
            <w:hideMark/>
          </w:tcPr>
          <w:p w14:paraId="56722625"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z w:val="28"/>
                <w:szCs w:val="28"/>
              </w:rPr>
              <w:t>Như yêu cầu</w:t>
            </w:r>
          </w:p>
        </w:tc>
        <w:tc>
          <w:tcPr>
            <w:tcW w:w="989" w:type="dxa"/>
            <w:shd w:val="clear" w:color="auto" w:fill="auto"/>
            <w:vAlign w:val="center"/>
            <w:hideMark/>
          </w:tcPr>
          <w:p w14:paraId="56722626"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 </w:t>
            </w:r>
          </w:p>
        </w:tc>
        <w:tc>
          <w:tcPr>
            <w:tcW w:w="1590" w:type="dxa"/>
            <w:shd w:val="clear" w:color="auto" w:fill="auto"/>
            <w:vAlign w:val="center"/>
            <w:hideMark/>
          </w:tcPr>
          <w:p w14:paraId="56722627" w14:textId="77777777" w:rsidR="00242790" w:rsidRPr="00755278" w:rsidRDefault="00242790" w:rsidP="00242790">
            <w:pPr>
              <w:spacing w:after="0" w:line="240" w:lineRule="auto"/>
              <w:jc w:val="center"/>
              <w:rPr>
                <w:rFonts w:ascii="Times New Roman" w:eastAsia="Times New Roman" w:hAnsi="Times New Roman" w:cs="Times New Roman"/>
                <w:sz w:val="28"/>
                <w:szCs w:val="28"/>
              </w:rPr>
            </w:pPr>
            <w:r w:rsidRPr="00755278">
              <w:rPr>
                <w:rFonts w:ascii="Times New Roman" w:eastAsia="Times New Roman" w:hAnsi="Times New Roman" w:cs="Times New Roman"/>
                <w:snapToGrid w:val="0"/>
                <w:sz w:val="28"/>
                <w:szCs w:val="28"/>
              </w:rPr>
              <w:t>Không như yêu cầu</w:t>
            </w:r>
          </w:p>
        </w:tc>
      </w:tr>
    </w:tbl>
    <w:p w14:paraId="56722630" w14:textId="77777777" w:rsidR="00601A62" w:rsidRPr="00755278" w:rsidRDefault="00601A62" w:rsidP="00137395">
      <w:pPr>
        <w:jc w:val="center"/>
        <w:rPr>
          <w:rFonts w:ascii="Times New Roman" w:hAnsi="Times New Roman" w:cs="Times New Roman"/>
          <w:b/>
          <w:sz w:val="28"/>
          <w:szCs w:val="28"/>
        </w:rPr>
      </w:pPr>
    </w:p>
    <w:p w14:paraId="56722631" w14:textId="77777777" w:rsidR="00401D09" w:rsidRPr="00755278" w:rsidRDefault="00401D09" w:rsidP="00137395">
      <w:pPr>
        <w:jc w:val="center"/>
        <w:rPr>
          <w:rFonts w:ascii="Times New Roman" w:hAnsi="Times New Roman" w:cs="Times New Roman"/>
          <w:b/>
          <w:sz w:val="28"/>
          <w:szCs w:val="28"/>
        </w:rPr>
      </w:pPr>
    </w:p>
    <w:sectPr w:rsidR="00401D09" w:rsidRPr="00755278" w:rsidSect="00413B96">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AEA6F" w14:textId="77777777" w:rsidR="000F3E15" w:rsidRDefault="000F3E15" w:rsidP="00881EB9">
      <w:pPr>
        <w:spacing w:after="0" w:line="240" w:lineRule="auto"/>
      </w:pPr>
      <w:r>
        <w:separator/>
      </w:r>
    </w:p>
  </w:endnote>
  <w:endnote w:type="continuationSeparator" w:id="0">
    <w:p w14:paraId="43C7C2CD" w14:textId="77777777" w:rsidR="000F3E15" w:rsidRDefault="000F3E15" w:rsidP="00881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69324" w14:textId="77777777" w:rsidR="005101DB" w:rsidRDefault="005101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884268"/>
      <w:docPartObj>
        <w:docPartGallery w:val="Page Numbers (Bottom of Page)"/>
        <w:docPartUnique/>
      </w:docPartObj>
    </w:sdtPr>
    <w:sdtEndPr>
      <w:rPr>
        <w:noProof/>
      </w:rPr>
    </w:sdtEndPr>
    <w:sdtContent>
      <w:p w14:paraId="56722637" w14:textId="377241A3" w:rsidR="00881EB9" w:rsidRPr="00D55F37" w:rsidRDefault="00D55F37" w:rsidP="00242790">
        <w:pPr>
          <w:pStyle w:val="Footer"/>
          <w:tabs>
            <w:tab w:val="clear" w:pos="9360"/>
            <w:tab w:val="right" w:pos="9355"/>
            <w:tab w:val="right" w:pos="14459"/>
          </w:tabs>
          <w:rPr>
            <w:rFonts w:ascii="Times New Roman" w:hAnsi="Times New Roman"/>
            <w:i/>
            <w:sz w:val="20"/>
          </w:rPr>
        </w:pPr>
        <w:r w:rsidRPr="00242790">
          <w:rPr>
            <w:rFonts w:ascii="Times New Roman" w:hAnsi="Times New Roman" w:cs="Times New Roman"/>
            <w:i/>
            <w:iCs/>
            <w:noProof/>
            <w:color w:val="FF0000"/>
            <w:sz w:val="20"/>
            <w:szCs w:val="20"/>
          </w:rPr>
          <mc:AlternateContent>
            <mc:Choice Requires="wps">
              <w:drawing>
                <wp:anchor distT="0" distB="0" distL="114300" distR="114300" simplePos="0" relativeHeight="251711488" behindDoc="0" locked="0" layoutInCell="1" allowOverlap="1" wp14:anchorId="56722638" wp14:editId="372396DE">
                  <wp:simplePos x="0" y="0"/>
                  <wp:positionH relativeFrom="column">
                    <wp:posOffset>-65544</wp:posOffset>
                  </wp:positionH>
                  <wp:positionV relativeFrom="paragraph">
                    <wp:posOffset>-71507</wp:posOffset>
                  </wp:positionV>
                  <wp:extent cx="601648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164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BBFB3F" id="Straight Connector 1"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5pt,-5.65pt" to="468.6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" strokecolor="black [3213]"/>
              </w:pict>
            </mc:Fallback>
          </mc:AlternateContent>
        </w:r>
        <w:r w:rsidR="00242790" w:rsidRPr="00242790">
          <w:rPr>
            <w:rFonts w:ascii="Times New Roman" w:hAnsi="Times New Roman" w:cs="Times New Roman"/>
            <w:i/>
            <w:iCs/>
            <w:sz w:val="20"/>
            <w:szCs w:val="20"/>
          </w:rPr>
          <w:t>Kẹp Bu lông chẻ Cu-Al ((Split-Bolt)</w:t>
        </w:r>
        <w:r w:rsidRPr="00044983">
          <w:rPr>
            <w:rFonts w:ascii="Times New Roman" w:hAnsi="Times New Roman"/>
            <w:i/>
            <w:color w:val="FF0000"/>
            <w:sz w:val="20"/>
          </w:rPr>
          <w:t xml:space="preserve"> </w:t>
        </w:r>
        <w:r w:rsidRPr="00ED6F0B">
          <w:rPr>
            <w:rFonts w:ascii="Times New Roman" w:hAnsi="Times New Roman"/>
            <w:i/>
            <w:sz w:val="20"/>
          </w:rPr>
          <w:t>(</w:t>
        </w:r>
        <w:r>
          <w:rPr>
            <w:rFonts w:ascii="Times New Roman" w:hAnsi="Times New Roman"/>
            <w:i/>
            <w:sz w:val="20"/>
          </w:rPr>
          <w:t>Mã tiêu chuẩn</w:t>
        </w:r>
        <w:r w:rsidRPr="00ED6F0B">
          <w:rPr>
            <w:rFonts w:ascii="Times New Roman" w:hAnsi="Times New Roman"/>
            <w:i/>
            <w:sz w:val="20"/>
          </w:rPr>
          <w:t xml:space="preserve">: </w:t>
        </w:r>
        <w:r w:rsidR="00242790">
          <w:rPr>
            <w:rFonts w:ascii="Times New Roman" w:hAnsi="Times New Roman"/>
            <w:i/>
            <w:sz w:val="20"/>
          </w:rPr>
          <w:t>Kep.BulongChe-CuAL-Split.Bolt</w:t>
        </w:r>
        <w:r w:rsidRPr="00ED6F0B">
          <w:rPr>
            <w:rFonts w:ascii="Times New Roman" w:hAnsi="Times New Roman"/>
            <w:i/>
            <w:sz w:val="20"/>
          </w:rPr>
          <w:t>)</w:t>
        </w:r>
        <w:r w:rsidR="00242790">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522E4E">
          <w:rPr>
            <w:rFonts w:ascii="Times New Roman" w:hAnsi="Times New Roman"/>
            <w:i/>
            <w:noProof/>
            <w:sz w:val="20"/>
          </w:rPr>
          <w:t>2</w:t>
        </w:r>
        <w:r w:rsidRPr="0006648D">
          <w:rPr>
            <w:rFonts w:ascii="Times New Roman" w:hAnsi="Times New Roman"/>
            <w:i/>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68B6" w14:textId="77777777" w:rsidR="005101DB" w:rsidRDefault="00510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C7F7A" w14:textId="77777777" w:rsidR="000F3E15" w:rsidRDefault="000F3E15" w:rsidP="00881EB9">
      <w:pPr>
        <w:spacing w:after="0" w:line="240" w:lineRule="auto"/>
      </w:pPr>
      <w:r>
        <w:separator/>
      </w:r>
    </w:p>
  </w:footnote>
  <w:footnote w:type="continuationSeparator" w:id="0">
    <w:p w14:paraId="556240A3" w14:textId="77777777" w:rsidR="000F3E15" w:rsidRDefault="000F3E15" w:rsidP="00881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664E" w14:textId="77777777" w:rsidR="005101DB" w:rsidRDefault="005101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22636" w14:textId="7E408FB0" w:rsidR="00D55F37" w:rsidRPr="00D55F37" w:rsidRDefault="00D55F37" w:rsidP="009F1167">
    <w:pPr>
      <w:pStyle w:val="Header"/>
      <w:pBdr>
        <w:bottom w:val="single" w:sz="4" w:space="1" w:color="auto"/>
      </w:pBdr>
      <w:tabs>
        <w:tab w:val="clear" w:pos="9360"/>
        <w:tab w:val="right" w:pos="9355"/>
        <w:tab w:val="right" w:pos="14459"/>
      </w:tabs>
      <w:rPr>
        <w:rFonts w:ascii="Times New Roman" w:hAnsi="Times New Roman"/>
        <w:i/>
      </w:rPr>
    </w:pPr>
    <w:r>
      <w:rPr>
        <w:rFonts w:ascii="Times New Roman" w:hAnsi="Times New Roman"/>
        <w:i/>
        <w:sz w:val="20"/>
      </w:rPr>
      <w:t xml:space="preserve">TỔNG CÔNG TY ĐIỆN LỰC MIỀN NAM </w:t>
    </w:r>
    <w:r w:rsidR="005101DB">
      <w:rPr>
        <w:rFonts w:ascii="Times New Roman" w:hAnsi="Times New Roman"/>
        <w:i/>
        <w:sz w:val="20"/>
      </w:rPr>
      <w:tab/>
    </w:r>
    <w:r>
      <w:rPr>
        <w:rFonts w:ascii="Times New Roman" w:hAnsi="Times New Roman"/>
        <w:i/>
        <w:sz w:val="20"/>
      </w:rPr>
      <w:tab/>
      <w:t>TIÊU CHÍ ĐÁNH GIÁ KỸ THUẬT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26B0B" w14:textId="77777777" w:rsidR="005101DB" w:rsidRDefault="00510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7395"/>
    <w:rsid w:val="00082073"/>
    <w:rsid w:val="00084931"/>
    <w:rsid w:val="000A5D49"/>
    <w:rsid w:val="000C684B"/>
    <w:rsid w:val="000D6576"/>
    <w:rsid w:val="000F3E15"/>
    <w:rsid w:val="00137395"/>
    <w:rsid w:val="001514BB"/>
    <w:rsid w:val="00191B0C"/>
    <w:rsid w:val="001E2B0E"/>
    <w:rsid w:val="00242790"/>
    <w:rsid w:val="00245203"/>
    <w:rsid w:val="002678D3"/>
    <w:rsid w:val="002C2F3B"/>
    <w:rsid w:val="00347B73"/>
    <w:rsid w:val="003862B4"/>
    <w:rsid w:val="003C32BB"/>
    <w:rsid w:val="00401D09"/>
    <w:rsid w:val="00413B96"/>
    <w:rsid w:val="00431BFE"/>
    <w:rsid w:val="00442769"/>
    <w:rsid w:val="00471522"/>
    <w:rsid w:val="005101DB"/>
    <w:rsid w:val="00522E4E"/>
    <w:rsid w:val="00525B8F"/>
    <w:rsid w:val="005543C8"/>
    <w:rsid w:val="00564FD7"/>
    <w:rsid w:val="00576A94"/>
    <w:rsid w:val="005D1685"/>
    <w:rsid w:val="005E44AC"/>
    <w:rsid w:val="005F1E32"/>
    <w:rsid w:val="006007C8"/>
    <w:rsid w:val="00601A62"/>
    <w:rsid w:val="00637199"/>
    <w:rsid w:val="00656906"/>
    <w:rsid w:val="00657CF9"/>
    <w:rsid w:val="00680187"/>
    <w:rsid w:val="006A67C9"/>
    <w:rsid w:val="006D0700"/>
    <w:rsid w:val="006F35A2"/>
    <w:rsid w:val="00755278"/>
    <w:rsid w:val="00777851"/>
    <w:rsid w:val="007A7556"/>
    <w:rsid w:val="007D03F5"/>
    <w:rsid w:val="00870AB1"/>
    <w:rsid w:val="00881EB9"/>
    <w:rsid w:val="008E382B"/>
    <w:rsid w:val="008F0925"/>
    <w:rsid w:val="008F1F0D"/>
    <w:rsid w:val="0090328B"/>
    <w:rsid w:val="00934B02"/>
    <w:rsid w:val="00936FBA"/>
    <w:rsid w:val="009F1167"/>
    <w:rsid w:val="00A101FB"/>
    <w:rsid w:val="00A61DA3"/>
    <w:rsid w:val="00A763C8"/>
    <w:rsid w:val="00A83C3E"/>
    <w:rsid w:val="00AF5CE5"/>
    <w:rsid w:val="00B55713"/>
    <w:rsid w:val="00BD7E45"/>
    <w:rsid w:val="00C10FA9"/>
    <w:rsid w:val="00C34107"/>
    <w:rsid w:val="00C973C7"/>
    <w:rsid w:val="00CC0CD8"/>
    <w:rsid w:val="00CC7065"/>
    <w:rsid w:val="00D008AD"/>
    <w:rsid w:val="00D162B7"/>
    <w:rsid w:val="00D46251"/>
    <w:rsid w:val="00D55212"/>
    <w:rsid w:val="00D55F37"/>
    <w:rsid w:val="00DB1337"/>
    <w:rsid w:val="00E1525D"/>
    <w:rsid w:val="00E24269"/>
    <w:rsid w:val="00E36957"/>
    <w:rsid w:val="00E63E49"/>
    <w:rsid w:val="00E679A2"/>
    <w:rsid w:val="00EC714E"/>
    <w:rsid w:val="00ED59A0"/>
    <w:rsid w:val="00F060B8"/>
    <w:rsid w:val="00F10111"/>
    <w:rsid w:val="00F33C53"/>
    <w:rsid w:val="00F53B0D"/>
    <w:rsid w:val="00F741CF"/>
    <w:rsid w:val="00F943AA"/>
    <w:rsid w:val="00FE0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2254F"/>
  <w15:docId w15:val="{F528D180-1136-4A5F-B951-D7504D6F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BVI,RepHead1,heading,MVA,Heading 1 Char Char,1 ghost,g"/>
    <w:basedOn w:val="Normal"/>
    <w:next w:val="Normal"/>
    <w:link w:val="Heading1Char"/>
    <w:autoRedefine/>
    <w:qFormat/>
    <w:rsid w:val="00D55F37"/>
    <w:pPr>
      <w:widowControl w:val="0"/>
      <w:numPr>
        <w:numId w:val="1"/>
      </w:numPr>
      <w:spacing w:before="100" w:beforeAutospacing="1" w:after="100" w:afterAutospacing="1" w:line="240" w:lineRule="auto"/>
      <w:jc w:val="center"/>
      <w:outlineLvl w:val="0"/>
    </w:pPr>
    <w:rPr>
      <w:rFonts w:ascii="Times New Roman" w:eastAsia="Times New Roman" w:hAnsi="Times New Roman" w:cs="Times New Roman"/>
      <w:b/>
      <w:bCs/>
      <w:color w:val="000000"/>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D55F37"/>
    <w:pPr>
      <w:keepNext/>
      <w:numPr>
        <w:ilvl w:val="1"/>
        <w:numId w:val="1"/>
      </w:numPr>
      <w:spacing w:before="120" w:after="100" w:afterAutospacing="1" w:line="240" w:lineRule="auto"/>
      <w:outlineLvl w:val="1"/>
    </w:pPr>
    <w:rPr>
      <w:rFonts w:ascii="Times New Roman" w:eastAsia="Times New Roman" w:hAnsi="Times New Roman" w:cs="Times New Roman"/>
      <w:b/>
      <w:bCs/>
      <w:iCs/>
      <w:color w:val="000000"/>
      <w:sz w:val="28"/>
      <w:szCs w:val="28"/>
      <w:lang w:val="x-none" w:eastAsia="x-none"/>
    </w:rPr>
  </w:style>
  <w:style w:type="paragraph" w:styleId="Heading4">
    <w:name w:val="heading 4"/>
    <w:aliases w:val="Heading 4 Char Char,so 4,h4,H4"/>
    <w:basedOn w:val="Normal"/>
    <w:next w:val="Normal"/>
    <w:link w:val="Heading4Char"/>
    <w:autoRedefine/>
    <w:qFormat/>
    <w:rsid w:val="00D55F37"/>
    <w:pPr>
      <w:keepNext/>
      <w:keepLines/>
      <w:numPr>
        <w:ilvl w:val="3"/>
        <w:numId w:val="1"/>
      </w:numPr>
      <w:spacing w:before="120" w:after="120" w:line="240" w:lineRule="auto"/>
      <w:jc w:val="both"/>
      <w:outlineLvl w:val="3"/>
    </w:pPr>
    <w:rPr>
      <w:rFonts w:ascii="Times New Roman" w:eastAsia="Times New Roman" w:hAnsi="Times New Roman" w:cs="Times New Roman"/>
      <w:bCs/>
      <w:i/>
      <w:iCs/>
      <w:sz w:val="26"/>
      <w:szCs w:val="24"/>
      <w:lang w:eastAsia="x-none"/>
    </w:rPr>
  </w:style>
  <w:style w:type="paragraph" w:styleId="Heading5">
    <w:name w:val="heading 5"/>
    <w:basedOn w:val="Normal"/>
    <w:next w:val="Normal"/>
    <w:link w:val="Heading5Char"/>
    <w:autoRedefine/>
    <w:qFormat/>
    <w:rsid w:val="00D55F37"/>
    <w:pPr>
      <w:keepNext/>
      <w:keepLines/>
      <w:numPr>
        <w:ilvl w:val="4"/>
        <w:numId w:val="1"/>
      </w:numPr>
      <w:spacing w:before="120" w:after="120" w:line="240" w:lineRule="auto"/>
      <w:jc w:val="both"/>
      <w:outlineLvl w:val="4"/>
    </w:pPr>
    <w:rPr>
      <w:rFonts w:ascii="Times New Roman" w:eastAsia="Times New Roman" w:hAnsi="Times New Roman" w:cs="Times New Roman"/>
      <w:i/>
      <w:sz w:val="26"/>
      <w:szCs w:val="24"/>
      <w:lang w:val="x-none" w:eastAsia="x-none"/>
    </w:rPr>
  </w:style>
  <w:style w:type="paragraph" w:styleId="Heading6">
    <w:name w:val="heading 6"/>
    <w:aliases w:val="9.1,dts-heading 6,9,h6"/>
    <w:basedOn w:val="Normal"/>
    <w:next w:val="Normal"/>
    <w:link w:val="Heading6Char"/>
    <w:qFormat/>
    <w:rsid w:val="00D55F37"/>
    <w:pPr>
      <w:numPr>
        <w:ilvl w:val="5"/>
        <w:numId w:val="1"/>
      </w:numPr>
      <w:spacing w:before="240" w:after="60" w:line="240" w:lineRule="auto"/>
      <w:outlineLvl w:val="5"/>
    </w:pPr>
    <w:rPr>
      <w:rFonts w:ascii="Times New Roman" w:eastAsia="Times New Roman" w:hAnsi="Times New Roman" w:cs="Times New Roman"/>
      <w:b/>
      <w:bCs/>
      <w:color w:val="000000"/>
      <w:lang w:val="x-none" w:eastAsia="x-none"/>
    </w:rPr>
  </w:style>
  <w:style w:type="paragraph" w:styleId="Heading7">
    <w:name w:val="heading 7"/>
    <w:aliases w:val="Heading 7 Char Char Char"/>
    <w:basedOn w:val="Normal"/>
    <w:next w:val="Normal"/>
    <w:link w:val="Heading7Char"/>
    <w:qFormat/>
    <w:rsid w:val="00D55F37"/>
    <w:pPr>
      <w:keepNext/>
      <w:framePr w:hSpace="180" w:wrap="auto" w:vAnchor="text" w:hAnchor="margin" w:y="1045"/>
      <w:numPr>
        <w:ilvl w:val="6"/>
        <w:numId w:val="1"/>
      </w:numPr>
      <w:spacing w:after="0" w:line="240" w:lineRule="auto"/>
      <w:ind w:right="113"/>
      <w:jc w:val="center"/>
      <w:outlineLvl w:val="6"/>
    </w:pPr>
    <w:rPr>
      <w:rFonts w:ascii=".VnTime" w:eastAsia="Times New Roman" w:hAnsi=".VnTime" w:cs="Times New Roman"/>
      <w:b/>
      <w:bCs/>
      <w:color w:val="000000"/>
      <w:sz w:val="24"/>
      <w:szCs w:val="24"/>
      <w:lang w:val="x-none" w:eastAsia="x-none"/>
    </w:rPr>
  </w:style>
  <w:style w:type="paragraph" w:styleId="Heading8">
    <w:name w:val="heading 8"/>
    <w:basedOn w:val="Normal"/>
    <w:next w:val="Normal"/>
    <w:link w:val="Heading8Char"/>
    <w:qFormat/>
    <w:rsid w:val="00D55F37"/>
    <w:pPr>
      <w:keepNext/>
      <w:framePr w:hSpace="180" w:wrap="auto" w:vAnchor="text" w:hAnchor="margin" w:y="1045"/>
      <w:numPr>
        <w:ilvl w:val="7"/>
        <w:numId w:val="1"/>
      </w:numPr>
      <w:spacing w:after="0" w:line="240" w:lineRule="auto"/>
      <w:ind w:right="113"/>
      <w:jc w:val="center"/>
      <w:outlineLvl w:val="7"/>
    </w:pPr>
    <w:rPr>
      <w:rFonts w:ascii=".VnTime" w:eastAsia="Times New Roman" w:hAnsi=".VnTime" w:cs="Times New Roman"/>
      <w:b/>
      <w:bCs/>
      <w:color w:val="000000"/>
      <w:sz w:val="20"/>
      <w:szCs w:val="20"/>
      <w:lang w:val="x-none" w:eastAsia="x-none"/>
    </w:rPr>
  </w:style>
  <w:style w:type="paragraph" w:styleId="Heading9">
    <w:name w:val="heading 9"/>
    <w:aliases w:val="Heading 9 Char Char Char"/>
    <w:basedOn w:val="Normal"/>
    <w:next w:val="Normal"/>
    <w:link w:val="Heading9Char"/>
    <w:qFormat/>
    <w:rsid w:val="00D55F37"/>
    <w:pPr>
      <w:keepNext/>
      <w:numPr>
        <w:ilvl w:val="8"/>
        <w:numId w:val="1"/>
      </w:numPr>
      <w:spacing w:after="0" w:line="240" w:lineRule="auto"/>
      <w:outlineLvl w:val="8"/>
    </w:pPr>
    <w:rPr>
      <w:rFonts w:ascii=".VnTime" w:eastAsia="Times New Roman" w:hAnsi=".VnTime" w:cs="Times New Roman"/>
      <w:b/>
      <w:bCs/>
      <w:color w:val="000000"/>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7395"/>
    <w:pPr>
      <w:ind w:left="720"/>
      <w:contextualSpacing/>
    </w:pPr>
  </w:style>
  <w:style w:type="paragraph" w:styleId="Header">
    <w:name w:val="header"/>
    <w:aliases w:val="S-title"/>
    <w:basedOn w:val="Normal"/>
    <w:link w:val="HeaderChar"/>
    <w:unhideWhenUsed/>
    <w:rsid w:val="00881EB9"/>
    <w:pPr>
      <w:tabs>
        <w:tab w:val="center" w:pos="4680"/>
        <w:tab w:val="right" w:pos="9360"/>
      </w:tabs>
      <w:spacing w:after="0" w:line="240" w:lineRule="auto"/>
    </w:pPr>
  </w:style>
  <w:style w:type="character" w:customStyle="1" w:styleId="HeaderChar">
    <w:name w:val="Header Char"/>
    <w:aliases w:val="S-title Char"/>
    <w:basedOn w:val="DefaultParagraphFont"/>
    <w:link w:val="Header"/>
    <w:rsid w:val="00881EB9"/>
  </w:style>
  <w:style w:type="paragraph" w:styleId="Footer">
    <w:name w:val="footer"/>
    <w:basedOn w:val="Normal"/>
    <w:link w:val="FooterChar"/>
    <w:uiPriority w:val="99"/>
    <w:unhideWhenUsed/>
    <w:rsid w:val="00881E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EB9"/>
  </w:style>
  <w:style w:type="character" w:customStyle="1" w:styleId="Heading1Char">
    <w:name w:val="Heading 1 Char"/>
    <w:aliases w:val="BVI Char,RepHead1 Char,heading Char,MVA Char,Heading 1 Char Char Char,1 ghost Char,g Char"/>
    <w:basedOn w:val="DefaultParagraphFont"/>
    <w:link w:val="Heading1"/>
    <w:rsid w:val="00D55F3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D55F37"/>
    <w:rPr>
      <w:rFonts w:asciiTheme="majorHAnsi" w:eastAsiaTheme="majorEastAsia" w:hAnsiTheme="majorHAnsi" w:cstheme="majorBidi"/>
      <w:b/>
      <w:bCs/>
      <w:color w:val="4F81BD" w:themeColor="accent1"/>
      <w:sz w:val="26"/>
      <w:szCs w:val="26"/>
    </w:rPr>
  </w:style>
  <w:style w:type="character" w:customStyle="1" w:styleId="Heading4Char">
    <w:name w:val="Heading 4 Char"/>
    <w:aliases w:val="Heading 4 Char Char Char,so 4 Char,h4 Char,H4 Char"/>
    <w:basedOn w:val="DefaultParagraphFont"/>
    <w:link w:val="Heading4"/>
    <w:rsid w:val="00D55F37"/>
    <w:rPr>
      <w:rFonts w:ascii="Times New Roman" w:eastAsia="Times New Roman" w:hAnsi="Times New Roman" w:cs="Times New Roman"/>
      <w:bCs/>
      <w:i/>
      <w:iCs/>
      <w:sz w:val="26"/>
      <w:szCs w:val="24"/>
      <w:lang w:eastAsia="x-none"/>
    </w:rPr>
  </w:style>
  <w:style w:type="character" w:customStyle="1" w:styleId="Heading5Char">
    <w:name w:val="Heading 5 Char"/>
    <w:basedOn w:val="DefaultParagraphFont"/>
    <w:link w:val="Heading5"/>
    <w:rsid w:val="00D55F37"/>
    <w:rPr>
      <w:rFonts w:ascii="Times New Roman" w:eastAsia="Times New Roman" w:hAnsi="Times New Roman" w:cs="Times New Roman"/>
      <w:i/>
      <w:sz w:val="26"/>
      <w:szCs w:val="24"/>
      <w:lang w:val="x-none" w:eastAsia="x-none"/>
    </w:rPr>
  </w:style>
  <w:style w:type="character" w:customStyle="1" w:styleId="Heading6Char">
    <w:name w:val="Heading 6 Char"/>
    <w:aliases w:val="9.1 Char,dts-heading 6 Char,9 Char,h6 Char"/>
    <w:basedOn w:val="DefaultParagraphFont"/>
    <w:link w:val="Heading6"/>
    <w:rsid w:val="00D55F37"/>
    <w:rPr>
      <w:rFonts w:ascii="Times New Roman" w:eastAsia="Times New Roman" w:hAnsi="Times New Roman" w:cs="Times New Roman"/>
      <w:b/>
      <w:bCs/>
      <w:color w:val="000000"/>
      <w:lang w:val="x-none" w:eastAsia="x-none"/>
    </w:rPr>
  </w:style>
  <w:style w:type="character" w:customStyle="1" w:styleId="Heading7Char">
    <w:name w:val="Heading 7 Char"/>
    <w:aliases w:val="Heading 7 Char Char Char Char"/>
    <w:basedOn w:val="DefaultParagraphFont"/>
    <w:link w:val="Heading7"/>
    <w:rsid w:val="00D55F37"/>
    <w:rPr>
      <w:rFonts w:ascii=".VnTime" w:eastAsia="Times New Roman" w:hAnsi=".VnTime" w:cs="Times New Roman"/>
      <w:b/>
      <w:bCs/>
      <w:color w:val="000000"/>
      <w:sz w:val="24"/>
      <w:szCs w:val="24"/>
      <w:lang w:val="x-none" w:eastAsia="x-none"/>
    </w:rPr>
  </w:style>
  <w:style w:type="character" w:customStyle="1" w:styleId="Heading8Char">
    <w:name w:val="Heading 8 Char"/>
    <w:basedOn w:val="DefaultParagraphFont"/>
    <w:link w:val="Heading8"/>
    <w:rsid w:val="00D55F3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D55F37"/>
    <w:rPr>
      <w:rFonts w:ascii=".VnTime" w:eastAsia="Times New Roman" w:hAnsi=".VnTime" w:cs="Times New Roman"/>
      <w:b/>
      <w:bCs/>
      <w:color w:val="000000"/>
      <w:sz w:val="24"/>
      <w:szCs w:val="24"/>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D55F37"/>
    <w:rPr>
      <w:rFonts w:ascii="Times New Roman" w:eastAsia="Times New Roman" w:hAnsi="Times New Roman" w:cs="Times New Roman"/>
      <w:b/>
      <w:bCs/>
      <w:iCs/>
      <w:color w:val="000000"/>
      <w:sz w:val="28"/>
      <w:szCs w:val="28"/>
      <w:lang w:val="x-none" w:eastAsia="x-none"/>
    </w:rPr>
  </w:style>
  <w:style w:type="paragraph" w:customStyle="1" w:styleId="CharChar2">
    <w:name w:val="Char Char2"/>
    <w:basedOn w:val="Normal"/>
    <w:rsid w:val="00242790"/>
    <w:pPr>
      <w:spacing w:after="160" w:line="240" w:lineRule="exact"/>
    </w:pPr>
    <w:rPr>
      <w:rFonts w:ascii="Tahoma" w:eastAsia="PMingLiU"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1416">
      <w:bodyDiv w:val="1"/>
      <w:marLeft w:val="0"/>
      <w:marRight w:val="0"/>
      <w:marTop w:val="0"/>
      <w:marBottom w:val="0"/>
      <w:divBdr>
        <w:top w:val="none" w:sz="0" w:space="0" w:color="auto"/>
        <w:left w:val="none" w:sz="0" w:space="0" w:color="auto"/>
        <w:bottom w:val="none" w:sz="0" w:space="0" w:color="auto"/>
        <w:right w:val="none" w:sz="0" w:space="0" w:color="auto"/>
      </w:divBdr>
    </w:div>
    <w:div w:id="214045905">
      <w:bodyDiv w:val="1"/>
      <w:marLeft w:val="0"/>
      <w:marRight w:val="0"/>
      <w:marTop w:val="0"/>
      <w:marBottom w:val="0"/>
      <w:divBdr>
        <w:top w:val="none" w:sz="0" w:space="0" w:color="auto"/>
        <w:left w:val="none" w:sz="0" w:space="0" w:color="auto"/>
        <w:bottom w:val="none" w:sz="0" w:space="0" w:color="auto"/>
        <w:right w:val="none" w:sz="0" w:space="0" w:color="auto"/>
      </w:divBdr>
    </w:div>
    <w:div w:id="509104401">
      <w:bodyDiv w:val="1"/>
      <w:marLeft w:val="0"/>
      <w:marRight w:val="0"/>
      <w:marTop w:val="0"/>
      <w:marBottom w:val="0"/>
      <w:divBdr>
        <w:top w:val="none" w:sz="0" w:space="0" w:color="auto"/>
        <w:left w:val="none" w:sz="0" w:space="0" w:color="auto"/>
        <w:bottom w:val="none" w:sz="0" w:space="0" w:color="auto"/>
        <w:right w:val="none" w:sz="0" w:space="0" w:color="auto"/>
      </w:divBdr>
    </w:div>
    <w:div w:id="906962033">
      <w:bodyDiv w:val="1"/>
      <w:marLeft w:val="0"/>
      <w:marRight w:val="0"/>
      <w:marTop w:val="0"/>
      <w:marBottom w:val="0"/>
      <w:divBdr>
        <w:top w:val="none" w:sz="0" w:space="0" w:color="auto"/>
        <w:left w:val="none" w:sz="0" w:space="0" w:color="auto"/>
        <w:bottom w:val="none" w:sz="0" w:space="0" w:color="auto"/>
        <w:right w:val="none" w:sz="0" w:space="0" w:color="auto"/>
      </w:divBdr>
    </w:div>
    <w:div w:id="1086809799">
      <w:bodyDiv w:val="1"/>
      <w:marLeft w:val="0"/>
      <w:marRight w:val="0"/>
      <w:marTop w:val="0"/>
      <w:marBottom w:val="0"/>
      <w:divBdr>
        <w:top w:val="none" w:sz="0" w:space="0" w:color="auto"/>
        <w:left w:val="none" w:sz="0" w:space="0" w:color="auto"/>
        <w:bottom w:val="none" w:sz="0" w:space="0" w:color="auto"/>
        <w:right w:val="none" w:sz="0" w:space="0" w:color="auto"/>
      </w:divBdr>
    </w:div>
    <w:div w:id="1293827620">
      <w:bodyDiv w:val="1"/>
      <w:marLeft w:val="0"/>
      <w:marRight w:val="0"/>
      <w:marTop w:val="0"/>
      <w:marBottom w:val="0"/>
      <w:divBdr>
        <w:top w:val="none" w:sz="0" w:space="0" w:color="auto"/>
        <w:left w:val="none" w:sz="0" w:space="0" w:color="auto"/>
        <w:bottom w:val="none" w:sz="0" w:space="0" w:color="auto"/>
        <w:right w:val="none" w:sz="0" w:space="0" w:color="auto"/>
      </w:divBdr>
    </w:div>
    <w:div w:id="1459299978">
      <w:bodyDiv w:val="1"/>
      <w:marLeft w:val="0"/>
      <w:marRight w:val="0"/>
      <w:marTop w:val="0"/>
      <w:marBottom w:val="0"/>
      <w:divBdr>
        <w:top w:val="none" w:sz="0" w:space="0" w:color="auto"/>
        <w:left w:val="none" w:sz="0" w:space="0" w:color="auto"/>
        <w:bottom w:val="none" w:sz="0" w:space="0" w:color="auto"/>
        <w:right w:val="none" w:sz="0" w:space="0" w:color="auto"/>
      </w:divBdr>
    </w:div>
    <w:div w:id="177085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TRONGANH</dc:creator>
  <cp:lastModifiedBy>Đặng Thành Nhân</cp:lastModifiedBy>
  <cp:revision>92</cp:revision>
  <cp:lastPrinted>2021-11-20T08:39:00Z</cp:lastPrinted>
  <dcterms:created xsi:type="dcterms:W3CDTF">2021-07-16T06:21:00Z</dcterms:created>
  <dcterms:modified xsi:type="dcterms:W3CDTF">2021-11-20T08:43:00Z</dcterms:modified>
</cp:coreProperties>
</file>